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4C8E" w14:textId="77A684FB" w:rsidR="00DF2700" w:rsidRPr="00FD1CAD" w:rsidRDefault="00FD1CAD" w:rsidP="00FD1CAD">
      <w:pPr>
        <w:jc w:val="center"/>
        <w:rPr>
          <w:b/>
          <w:bCs/>
          <w:sz w:val="32"/>
          <w:szCs w:val="32"/>
        </w:rPr>
      </w:pPr>
      <w:r w:rsidRPr="00FD1CA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89A8CE" wp14:editId="63448A9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3050" cy="985520"/>
            <wp:effectExtent l="0" t="0" r="0" b="5080"/>
            <wp:wrapTopAndBottom/>
            <wp:docPr id="694882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700" w:rsidRPr="00FD1CAD">
        <w:rPr>
          <w:b/>
          <w:bCs/>
          <w:sz w:val="32"/>
          <w:szCs w:val="32"/>
        </w:rPr>
        <w:t>Youth Rally</w:t>
      </w:r>
      <w:r w:rsidRPr="00FD1CAD">
        <w:rPr>
          <w:b/>
          <w:bCs/>
          <w:sz w:val="32"/>
          <w:szCs w:val="32"/>
        </w:rPr>
        <w:br/>
      </w:r>
      <w:r w:rsidR="00DF2700" w:rsidRPr="00FD1CAD">
        <w:rPr>
          <w:b/>
          <w:bCs/>
          <w:sz w:val="32"/>
          <w:szCs w:val="32"/>
        </w:rPr>
        <w:t>Frequently Asked Questions</w:t>
      </w:r>
    </w:p>
    <w:p w14:paraId="6340AFB5" w14:textId="348AD596" w:rsidR="00DF2700" w:rsidRPr="00DF2700" w:rsidRDefault="00DF5918" w:rsidP="00DF270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Arial"/>
          <w:color w:val="222222"/>
          <w:kern w:val="0"/>
          <w:sz w:val="23"/>
          <w:szCs w:val="23"/>
          <w:bdr w:val="none" w:sz="0" w:space="0" w:color="auto" w:frame="1"/>
          <w14:ligatures w14:val="none"/>
        </w:rPr>
        <w:t xml:space="preserve">  </w:t>
      </w:r>
      <w:hyperlink r:id="rId5" w:history="1">
        <w:r w:rsidR="00DF2700" w:rsidRPr="00DF2700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What is the Youth Rally?</w:t>
        </w:r>
      </w:hyperlink>
    </w:p>
    <w:p w14:paraId="762074F3" w14:textId="4658DFD2" w:rsidR="00963BB5" w:rsidRDefault="00855E58" w:rsidP="00DF2700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The</w:t>
      </w:r>
      <w:r w:rsidR="00DF5918" w:rsidRPr="00DF5918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DF5918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Idaho Consumer-Owned Utilities Association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DF5918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(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ICUA</w:t>
      </w:r>
      <w:r w:rsidR="00DF5918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)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Youth Rally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is </w:t>
      </w:r>
      <w:r w:rsidR="0074447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a</w:t>
      </w:r>
      <w:r w:rsidR="001910C3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free</w:t>
      </w:r>
      <w:r w:rsidR="0074447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2B40D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five</w:t>
      </w:r>
      <w:r w:rsidR="002B40D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-day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2B40D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fun 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filled </w:t>
      </w:r>
      <w:r w:rsidR="002B40D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event making friends, developing leadership skills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and learning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.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You will have the opportunity to learn about </w:t>
      </w:r>
      <w:r w:rsidR="001910C3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g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overnment/</w:t>
      </w:r>
      <w:r w:rsidR="001910C3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c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ivic roles </w:t>
      </w:r>
      <w:r w:rsidR="00DF5918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as we visit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the</w:t>
      </w:r>
      <w:r w:rsidR="00DF5918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Idaho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2B40D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State </w:t>
      </w:r>
      <w:r w:rsidR="00DF5918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Capital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, </w:t>
      </w:r>
      <w:r w:rsidR="002B40D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gain leadership experience to prepare you for college and a career</w:t>
      </w:r>
      <w:r w:rsidR="001910C3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,</w:t>
      </w:r>
      <w:r w:rsidR="002B40D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DF5918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be inspired by guest speakers</w:t>
      </w:r>
      <w:r w:rsidR="00742871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, </w:t>
      </w:r>
      <w:r w:rsidR="0015147A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as well as 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an opportunity to learn about </w:t>
      </w: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consumer-owned utilities</w:t>
      </w:r>
      <w:r w:rsidR="002B40D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and the electric industry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. Participants get the chance to build relationships with their peers from across the region: Alaska, Oregon, Washington, Idaho, Montana, Nevada, Utah and Wyoming. 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Fun a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ctivities include </w:t>
      </w:r>
      <w:r w:rsidR="002B40D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a day at the 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water park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, dancing, 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movie night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, volleyball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, games,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and </w:t>
      </w:r>
      <w:r w:rsid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more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.</w:t>
      </w:r>
      <w:r w:rsidR="001910C3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Plus, if you are selected by Fall River Electric for the Youth Rally, you will be awarded a $500 scholarship with the opportunity to win additional scholarships at the Rally!</w:t>
      </w:r>
      <w:r w:rsidR="001910C3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br/>
      </w:r>
    </w:p>
    <w:p w14:paraId="4966C553" w14:textId="41E46F54" w:rsidR="00963BB5" w:rsidRDefault="00963BB5" w:rsidP="00963BB5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 w:rsidRPr="00EB665B">
        <w:rPr>
          <w:rFonts w:ascii="inherit" w:eastAsia="Times New Roman" w:hAnsi="inherit" w:cs="Arial"/>
          <w:b/>
          <w:bCs/>
          <w:color w:val="222222"/>
          <w:kern w:val="0"/>
          <w:sz w:val="23"/>
          <w:szCs w:val="23"/>
          <w14:ligatures w14:val="none"/>
        </w:rPr>
        <w:t>Fall River Youth Rally Video link below</w:t>
      </w:r>
    </w:p>
    <w:p w14:paraId="7B776247" w14:textId="135FBFC2" w:rsidR="00945E0F" w:rsidRDefault="00E969A6" w:rsidP="00963BB5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hyperlink r:id="rId6" w:history="1">
        <w:r w:rsidR="00963BB5" w:rsidRPr="00707313">
          <w:rPr>
            <w:rStyle w:val="Hyperlink"/>
            <w:rFonts w:ascii="inherit" w:eastAsia="Times New Roman" w:hAnsi="inherit" w:cs="Arial"/>
            <w:kern w:val="0"/>
            <w:sz w:val="23"/>
            <w:szCs w:val="23"/>
            <w14:ligatures w14:val="none"/>
          </w:rPr>
          <w:t>https://youtu.be/v4tSQ6q8fMw?si=PsuZHvIAVRnsabYr</w:t>
        </w:r>
      </w:hyperlink>
    </w:p>
    <w:p w14:paraId="543E3B2C" w14:textId="77777777" w:rsidR="00963BB5" w:rsidRPr="00DF2700" w:rsidRDefault="00963BB5" w:rsidP="00DF2700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</w:p>
    <w:p w14:paraId="27E071CA" w14:textId="396CF6FE" w:rsidR="00DF2700" w:rsidRPr="00DF2700" w:rsidRDefault="00DF5918" w:rsidP="00DF270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 </w:t>
      </w:r>
      <w:hyperlink r:id="rId7" w:history="1">
        <w:r w:rsidR="00DF2700" w:rsidRPr="00DF2700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Who can participate?</w:t>
        </w:r>
      </w:hyperlink>
    </w:p>
    <w:p w14:paraId="1FDAD33C" w14:textId="0BEEBC1A" w:rsidR="00963BB5" w:rsidRDefault="00DF2700" w:rsidP="00DF2700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The </w:t>
      </w:r>
      <w:r w:rsidR="002B40D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Youth Rally</w:t>
      </w: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is open to </w:t>
      </w:r>
      <w:r w:rsidR="002B40D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s</w:t>
      </w: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tudents 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currently </w:t>
      </w: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in their sophomore or junior year of high school </w:t>
      </w:r>
      <w:r w:rsidR="00963BB5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and </w:t>
      </w:r>
      <w:r w:rsidR="002B40D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whose parents are active</w:t>
      </w:r>
      <w:r w:rsidR="002B40D0" w:rsidRPr="002B40D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2B40D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members</w:t>
      </w:r>
      <w:r w:rsidR="00131C9D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(customers)</w:t>
      </w:r>
      <w:r w:rsidR="002B40D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of </w:t>
      </w:r>
      <w:r w:rsidR="002B40D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Fall River Electric </w:t>
      </w: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are eligible</w:t>
      </w:r>
      <w:r w:rsidR="00945E0F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to apply</w:t>
      </w: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. 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br/>
      </w:r>
      <w:r w:rsidR="00963BB5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Fall River will select up to five students for the Youth Rally Scholarship.</w:t>
      </w:r>
    </w:p>
    <w:p w14:paraId="1FB46DAB" w14:textId="77777777" w:rsidR="00963BB5" w:rsidRDefault="00963BB5" w:rsidP="00DF2700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</w:p>
    <w:p w14:paraId="1290C5F5" w14:textId="77777777" w:rsidR="00963BB5" w:rsidRPr="00DF2700" w:rsidRDefault="00E969A6" w:rsidP="00963BB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hyperlink r:id="rId8" w:history="1">
        <w:r w:rsidR="00963BB5" w:rsidRPr="00DF2700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How do I participate?</w:t>
        </w:r>
      </w:hyperlink>
    </w:p>
    <w:p w14:paraId="57070D76" w14:textId="4DB6C762" w:rsidR="00963BB5" w:rsidRDefault="00963BB5" w:rsidP="00963BB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Youth Rally a</w:t>
      </w: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pplications are available at your Counselor's office of your high school and 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on Fall River Electric’s website</w:t>
      </w: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hyperlink r:id="rId9" w:history="1">
        <w:r w:rsidR="00FD1CAD" w:rsidRPr="00D72B70">
          <w:rPr>
            <w:rStyle w:val="Hyperlink"/>
            <w:rFonts w:ascii="inherit" w:eastAsia="Times New Roman" w:hAnsi="inherit" w:cs="Arial"/>
            <w:kern w:val="0"/>
            <w:sz w:val="23"/>
            <w:szCs w:val="23"/>
            <w14:ligatures w14:val="none"/>
          </w:rPr>
          <w:t>https://www.fallriverelectric.com/youth-rally</w:t>
        </w:r>
      </w:hyperlink>
    </w:p>
    <w:p w14:paraId="5AE823AD" w14:textId="100C59FD" w:rsidR="00963BB5" w:rsidRDefault="003F18B5" w:rsidP="00131C9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Applications are due 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April 18</w:t>
      </w: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, 20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25</w:t>
      </w: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.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963BB5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If you would like more information, please contact </w:t>
      </w:r>
      <w:r w:rsidR="00963BB5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Ange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la</w:t>
      </w:r>
      <w:r w:rsidR="00963BB5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Haws</w:t>
      </w:r>
      <w:r w:rsidR="00963BB5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at </w:t>
      </w:r>
      <w:r w:rsidR="00963BB5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ph.# </w:t>
      </w:r>
      <w:r w:rsidR="00963BB5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208</w:t>
      </w:r>
      <w:r w:rsidR="00963BB5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-652-7431 or email </w:t>
      </w:r>
      <w:hyperlink r:id="rId10" w:history="1">
        <w:r w:rsidR="00963BB5" w:rsidRPr="00B33C4F">
          <w:rPr>
            <w:rStyle w:val="Hyperlink"/>
            <w:rFonts w:ascii="inherit" w:eastAsia="Times New Roman" w:hAnsi="inherit" w:cs="Arial"/>
            <w:kern w:val="0"/>
            <w:sz w:val="23"/>
            <w:szCs w:val="23"/>
            <w14:ligatures w14:val="none"/>
          </w:rPr>
          <w:t>Angela.haws@fallriverelectric.com</w:t>
        </w:r>
      </w:hyperlink>
    </w:p>
    <w:p w14:paraId="25E35F0A" w14:textId="77777777" w:rsidR="00945E0F" w:rsidRPr="00DF2700" w:rsidRDefault="00945E0F" w:rsidP="00DF2700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</w:p>
    <w:p w14:paraId="2E9B3F70" w14:textId="653733B8" w:rsidR="00DF2700" w:rsidRPr="00DF2700" w:rsidRDefault="00DF5918" w:rsidP="00DF270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Arial"/>
          <w:color w:val="222222"/>
          <w:kern w:val="0"/>
          <w:sz w:val="23"/>
          <w:szCs w:val="23"/>
          <w:bdr w:val="none" w:sz="0" w:space="0" w:color="auto" w:frame="1"/>
          <w14:ligatures w14:val="none"/>
        </w:rPr>
        <w:t xml:space="preserve">  </w:t>
      </w:r>
      <w:hyperlink r:id="rId11" w:history="1">
        <w:r w:rsidR="00DF2700" w:rsidRPr="00DF2700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When</w:t>
        </w:r>
        <w:r w:rsidR="00FB28B9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,</w:t>
        </w:r>
        <w:r w:rsidR="00DF2700" w:rsidRPr="00DF2700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 xml:space="preserve"> </w:t>
        </w:r>
        <w:r w:rsidR="00EB665B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W</w:t>
        </w:r>
        <w:r w:rsidR="00DF2700" w:rsidRPr="00DF2700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here</w:t>
        </w:r>
        <w:r w:rsidR="00FB28B9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 xml:space="preserve">, and </w:t>
        </w:r>
        <w:r w:rsidR="00EB665B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H</w:t>
        </w:r>
        <w:r w:rsidR="00FB28B9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 xml:space="preserve">ow </w:t>
        </w:r>
        <w:r w:rsidR="00EB665B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L</w:t>
        </w:r>
        <w:r w:rsidR="00FB28B9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ong</w:t>
        </w:r>
        <w:r w:rsidR="00DF2700" w:rsidRPr="00DF2700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 xml:space="preserve"> is the </w:t>
        </w:r>
        <w:r w:rsidR="00FB28B9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 xml:space="preserve">Youth </w:t>
        </w:r>
        <w:r w:rsidR="00DF2700" w:rsidRPr="00DF2700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Rally?</w:t>
        </w:r>
      </w:hyperlink>
    </w:p>
    <w:p w14:paraId="14DD6FA7" w14:textId="09D90D01" w:rsidR="00DF2700" w:rsidRDefault="00DF2700" w:rsidP="00DF2700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The </w:t>
      </w:r>
      <w:r w:rsidR="003F18B5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R</w:t>
      </w: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ally is held every year in July. The next </w:t>
      </w:r>
      <w:r w:rsidR="003F18B5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R</w:t>
      </w: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ally is scheduled for </w:t>
      </w:r>
      <w:r w:rsidRPr="003F18B5">
        <w:rPr>
          <w:rFonts w:ascii="inherit" w:eastAsia="Times New Roman" w:hAnsi="inherit" w:cs="Arial"/>
          <w:b/>
          <w:bCs/>
          <w:color w:val="222222"/>
          <w:kern w:val="0"/>
          <w:sz w:val="23"/>
          <w:szCs w:val="23"/>
          <w14:ligatures w14:val="none"/>
        </w:rPr>
        <w:t xml:space="preserve">July </w:t>
      </w:r>
      <w:r w:rsidR="00384B8D" w:rsidRPr="003F18B5">
        <w:rPr>
          <w:rFonts w:ascii="inherit" w:eastAsia="Times New Roman" w:hAnsi="inherit" w:cs="Arial"/>
          <w:b/>
          <w:bCs/>
          <w:color w:val="222222"/>
          <w:kern w:val="0"/>
          <w:sz w:val="23"/>
          <w:szCs w:val="23"/>
          <w14:ligatures w14:val="none"/>
        </w:rPr>
        <w:t>7</w:t>
      </w:r>
      <w:r w:rsidR="003F18B5">
        <w:rPr>
          <w:rFonts w:ascii="inherit" w:eastAsia="Times New Roman" w:hAnsi="inherit" w:cs="Arial"/>
          <w:b/>
          <w:bCs/>
          <w:color w:val="222222"/>
          <w:kern w:val="0"/>
          <w:sz w:val="23"/>
          <w:szCs w:val="23"/>
          <w14:ligatures w14:val="none"/>
        </w:rPr>
        <w:t>th</w:t>
      </w:r>
      <w:r w:rsidR="00384B8D" w:rsidRPr="003F18B5">
        <w:rPr>
          <w:rFonts w:ascii="inherit" w:eastAsia="Times New Roman" w:hAnsi="inherit" w:cs="Arial"/>
          <w:b/>
          <w:bCs/>
          <w:color w:val="222222"/>
          <w:kern w:val="0"/>
          <w:sz w:val="23"/>
          <w:szCs w:val="23"/>
          <w14:ligatures w14:val="none"/>
        </w:rPr>
        <w:t>-11</w:t>
      </w:r>
      <w:r w:rsidR="003F18B5">
        <w:rPr>
          <w:rFonts w:ascii="inherit" w:eastAsia="Times New Roman" w:hAnsi="inherit" w:cs="Arial"/>
          <w:b/>
          <w:bCs/>
          <w:color w:val="222222"/>
          <w:kern w:val="0"/>
          <w:sz w:val="23"/>
          <w:szCs w:val="23"/>
          <w14:ligatures w14:val="none"/>
        </w:rPr>
        <w:t>th</w:t>
      </w:r>
      <w:r w:rsidRPr="003F18B5">
        <w:rPr>
          <w:rFonts w:ascii="inherit" w:eastAsia="Times New Roman" w:hAnsi="inherit" w:cs="Arial"/>
          <w:b/>
          <w:bCs/>
          <w:color w:val="222222"/>
          <w:kern w:val="0"/>
          <w:sz w:val="23"/>
          <w:szCs w:val="23"/>
          <w14:ligatures w14:val="none"/>
        </w:rPr>
        <w:t>, 20</w:t>
      </w:r>
      <w:r w:rsidR="00384B8D" w:rsidRPr="003F18B5">
        <w:rPr>
          <w:rFonts w:ascii="inherit" w:eastAsia="Times New Roman" w:hAnsi="inherit" w:cs="Arial"/>
          <w:b/>
          <w:bCs/>
          <w:color w:val="222222"/>
          <w:kern w:val="0"/>
          <w:sz w:val="23"/>
          <w:szCs w:val="23"/>
          <w14:ligatures w14:val="none"/>
        </w:rPr>
        <w:t>25</w:t>
      </w:r>
      <w:r w:rsidR="00FB28B9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,</w:t>
      </w:r>
      <w:r w:rsidR="00384B8D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held at the campus of Northwest Nazarene University</w:t>
      </w:r>
      <w:r w:rsidR="00131C9D" w:rsidRPr="00122B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,</w:t>
      </w:r>
      <w:r w:rsidR="00384B8D" w:rsidRPr="00122B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131C9D" w:rsidRPr="00122B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623 S University Blvd</w:t>
      </w:r>
      <w:r w:rsidR="00131C9D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384B8D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in Nampa, ID</w:t>
      </w: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.</w:t>
      </w:r>
    </w:p>
    <w:p w14:paraId="0C149813" w14:textId="77777777" w:rsidR="00945E0F" w:rsidRPr="00DF2700" w:rsidRDefault="00945E0F" w:rsidP="00DF2700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</w:p>
    <w:p w14:paraId="0E11037B" w14:textId="4E8E1ABD" w:rsidR="00DF2700" w:rsidRPr="00DF2700" w:rsidRDefault="00DF5918" w:rsidP="00DF270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 </w:t>
      </w:r>
      <w:hyperlink r:id="rId12" w:history="1">
        <w:r w:rsidR="00DF2700" w:rsidRPr="00DF2700">
          <w:rPr>
            <w:rFonts w:ascii="inherit" w:eastAsia="Times New Roman" w:hAnsi="inherit" w:cs="Arial"/>
            <w:b/>
            <w:bCs/>
            <w:color w:val="2A4974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What is the cost?</w:t>
        </w:r>
      </w:hyperlink>
    </w:p>
    <w:p w14:paraId="18FA6D01" w14:textId="2B648C2E" w:rsidR="00744470" w:rsidRDefault="00384B8D" w:rsidP="00FB28B9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Fall River Electric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will pay </w:t>
      </w:r>
      <w:r w:rsidR="00DF2700" w:rsidRPr="003F18B5">
        <w:rPr>
          <w:rFonts w:ascii="inherit" w:eastAsia="Times New Roman" w:hAnsi="inherit" w:cs="Arial"/>
          <w:b/>
          <w:bCs/>
          <w:color w:val="222222"/>
          <w:kern w:val="0"/>
          <w:sz w:val="23"/>
          <w:szCs w:val="23"/>
          <w14:ligatures w14:val="none"/>
        </w:rPr>
        <w:t>all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Youth Rally 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costs 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(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including 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any admission fees for group activities, </w:t>
      </w:r>
      <w:r w:rsidR="00FB28B9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meals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, lodging,</w:t>
      </w:r>
      <w:r w:rsidR="00FB28B9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and 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transportation to and from </w:t>
      </w:r>
      <w:r w:rsidR="001910C3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Nampa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)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for the students 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Fall River Electric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sponsors. </w:t>
      </w:r>
    </w:p>
    <w:p w14:paraId="5C317E37" w14:textId="77777777" w:rsidR="00FD1CAD" w:rsidRDefault="00FD1CAD" w:rsidP="00FB28B9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</w:p>
    <w:p w14:paraId="01F954C7" w14:textId="77777777" w:rsidR="00FD1CAD" w:rsidRDefault="00FD1CAD" w:rsidP="00FB28B9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</w:p>
    <w:p w14:paraId="5ACBE428" w14:textId="77777777" w:rsidR="00744470" w:rsidRDefault="00744470" w:rsidP="00FB28B9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</w:p>
    <w:p w14:paraId="2E58BD0D" w14:textId="2B886688" w:rsidR="00744470" w:rsidRDefault="00DF5918" w:rsidP="0074447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 w:rsidRPr="00DF5918">
        <w:rPr>
          <w:rFonts w:ascii="inherit" w:eastAsia="Times New Roman" w:hAnsi="inherit" w:cs="Arial"/>
          <w:b/>
          <w:bCs/>
          <w:color w:val="2A4974"/>
          <w:kern w:val="0"/>
          <w:sz w:val="23"/>
          <w:szCs w:val="23"/>
          <w:bdr w:val="none" w:sz="0" w:space="0" w:color="auto" w:frame="1"/>
          <w14:ligatures w14:val="none"/>
        </w:rPr>
        <w:t xml:space="preserve"> </w:t>
      </w:r>
      <w:r w:rsidR="00744470" w:rsidRPr="00744470">
        <w:rPr>
          <w:rFonts w:ascii="inherit" w:eastAsia="Times New Roman" w:hAnsi="inherit" w:cs="Arial"/>
          <w:b/>
          <w:bCs/>
          <w:color w:val="2A4974"/>
          <w:kern w:val="0"/>
          <w:sz w:val="23"/>
          <w:szCs w:val="23"/>
          <w:u w:val="single"/>
          <w:bdr w:val="none" w:sz="0" w:space="0" w:color="auto" w:frame="1"/>
          <w14:ligatures w14:val="none"/>
        </w:rPr>
        <w:t>Is the $500 Scholarship the only opportunity for a scholarship?</w:t>
      </w:r>
    </w:p>
    <w:p w14:paraId="79C4D15C" w14:textId="1F57F6A7" w:rsidR="001B2CF3" w:rsidRDefault="00384B8D" w:rsidP="00744470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Fall River Electric</w:t>
      </w:r>
      <w:r w:rsidR="001B2CF3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provides one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$</w:t>
      </w:r>
      <w:r w:rsidR="00FB28B9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500 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scholarship</w:t>
      </w:r>
      <w:r w:rsidR="001B2CF3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to each participant 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selected to </w:t>
      </w:r>
      <w:r w:rsidR="001B2CF3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represent our cooperative. (</w:t>
      </w:r>
      <w:r w:rsidR="00B82247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m</w:t>
      </w:r>
      <w:r w:rsidR="001B2CF3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ust attend the July Youth Rally</w:t>
      </w:r>
      <w:r w:rsidR="0015147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to receive scholarship</w:t>
      </w:r>
      <w:r w:rsidR="001B2CF3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).</w:t>
      </w:r>
      <w:r w:rsidR="00FB28B9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</w:p>
    <w:p w14:paraId="0FC2E430" w14:textId="1D989168" w:rsidR="00FB28B9" w:rsidRDefault="00DF5918" w:rsidP="00FB28B9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In addition, the Idaho Consumer-Owned Utilities Association (ICUA) will award scholarships to outstanding </w:t>
      </w:r>
      <w:r w:rsidR="001910C3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Youth R</w:t>
      </w:r>
      <w:r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ally participants. </w:t>
      </w:r>
      <w:r w:rsidR="001B2CF3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Last year, </w:t>
      </w:r>
      <w:r w:rsidR="00855E58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the </w:t>
      </w:r>
      <w:r w:rsidR="001B2CF3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ICUA awarded a combined</w:t>
      </w:r>
      <w:r w:rsidR="00FB28B9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total </w:t>
      </w:r>
      <w:r w:rsidR="00FB28B9" w:rsidRPr="0074447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of </w:t>
      </w:r>
      <w:r w:rsidR="00FB28B9" w:rsidRPr="00E969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$</w:t>
      </w:r>
      <w:r w:rsidR="001B2CF3" w:rsidRPr="0074447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E969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900</w:t>
      </w:r>
      <w:r w:rsidR="00FB28B9" w:rsidRPr="0074447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9B5957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i</w:t>
      </w:r>
      <w:r w:rsidR="00FB28B9" w:rsidRPr="0074447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n</w:t>
      </w:r>
      <w:r w:rsidR="00FB28B9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additional scholarships to Fall River Electric participants at the Youth Rally</w:t>
      </w:r>
      <w:r w:rsidR="00DF270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.</w:t>
      </w:r>
    </w:p>
    <w:p w14:paraId="486F02F2" w14:textId="77777777" w:rsidR="00945E0F" w:rsidRPr="00744470" w:rsidRDefault="00945E0F" w:rsidP="00945E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A4974"/>
          <w:kern w:val="0"/>
          <w:sz w:val="23"/>
          <w:szCs w:val="23"/>
          <w:u w:val="single"/>
          <w:bdr w:val="none" w:sz="0" w:space="0" w:color="auto" w:frame="1"/>
          <w14:ligatures w14:val="none"/>
        </w:rPr>
      </w:pPr>
    </w:p>
    <w:p w14:paraId="16BE46A0" w14:textId="4782A9A5" w:rsidR="00945E0F" w:rsidRPr="00744470" w:rsidRDefault="00DF5918" w:rsidP="00945E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A4974"/>
          <w:kern w:val="0"/>
          <w:sz w:val="23"/>
          <w:szCs w:val="23"/>
          <w:u w:val="single"/>
          <w:bdr w:val="none" w:sz="0" w:space="0" w:color="auto" w:frame="1"/>
          <w14:ligatures w14:val="none"/>
        </w:rPr>
      </w:pPr>
      <w:r w:rsidRPr="00DF5918">
        <w:rPr>
          <w:rFonts w:ascii="inherit" w:eastAsia="Times New Roman" w:hAnsi="inherit" w:cs="Arial"/>
          <w:b/>
          <w:bCs/>
          <w:color w:val="2A4974"/>
          <w:kern w:val="0"/>
          <w:sz w:val="23"/>
          <w:szCs w:val="23"/>
          <w:bdr w:val="none" w:sz="0" w:space="0" w:color="auto" w:frame="1"/>
          <w14:ligatures w14:val="none"/>
        </w:rPr>
        <w:t xml:space="preserve">  </w:t>
      </w:r>
      <w:r w:rsidR="00945E0F" w:rsidRPr="00744470">
        <w:rPr>
          <w:rFonts w:ascii="inherit" w:eastAsia="Times New Roman" w:hAnsi="inherit" w:cs="Arial"/>
          <w:b/>
          <w:bCs/>
          <w:color w:val="2A4974"/>
          <w:kern w:val="0"/>
          <w:sz w:val="23"/>
          <w:szCs w:val="23"/>
          <w:u w:val="single"/>
          <w:bdr w:val="none" w:sz="0" w:space="0" w:color="auto" w:frame="1"/>
          <w14:ligatures w14:val="none"/>
        </w:rPr>
        <w:t>How many participate each year</w:t>
      </w:r>
      <w:r w:rsidR="002B40D0">
        <w:rPr>
          <w:rFonts w:ascii="inherit" w:eastAsia="Times New Roman" w:hAnsi="inherit" w:cs="Arial"/>
          <w:b/>
          <w:bCs/>
          <w:color w:val="2A4974"/>
          <w:kern w:val="0"/>
          <w:sz w:val="23"/>
          <w:szCs w:val="23"/>
          <w:u w:val="single"/>
          <w:bdr w:val="none" w:sz="0" w:space="0" w:color="auto" w:frame="1"/>
          <w14:ligatures w14:val="none"/>
        </w:rPr>
        <w:t xml:space="preserve"> and where are they from</w:t>
      </w:r>
      <w:r w:rsidR="00945E0F" w:rsidRPr="00744470">
        <w:rPr>
          <w:rFonts w:ascii="inherit" w:eastAsia="Times New Roman" w:hAnsi="inherit" w:cs="Arial"/>
          <w:b/>
          <w:bCs/>
          <w:color w:val="2A4974"/>
          <w:kern w:val="0"/>
          <w:sz w:val="23"/>
          <w:szCs w:val="23"/>
          <w:u w:val="single"/>
          <w:bdr w:val="none" w:sz="0" w:space="0" w:color="auto" w:frame="1"/>
          <w14:ligatures w14:val="none"/>
        </w:rPr>
        <w:t>?</w:t>
      </w:r>
    </w:p>
    <w:p w14:paraId="03D694D1" w14:textId="1073B7F7" w:rsidR="00945E0F" w:rsidRDefault="00945E0F" w:rsidP="00945E0F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Attendance at the Youth Rally varies from year to year but typically </w:t>
      </w:r>
      <w:r w:rsidR="00EC7948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between 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65-85 students attend the Rally each year.</w:t>
      </w:r>
      <w:r w:rsidR="002B40D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Students are selected from electric cooperatives across the region: </w:t>
      </w:r>
      <w:r w:rsidR="002B40D0" w:rsidRPr="00DF270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Alaska, Oregon, Washington, Idaho, Montana, Nevada, Utah and Wyoming</w:t>
      </w:r>
      <w:r w:rsidR="002B40D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.</w:t>
      </w:r>
    </w:p>
    <w:p w14:paraId="22264237" w14:textId="77777777" w:rsidR="00744470" w:rsidRDefault="00744470" w:rsidP="00945E0F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</w:p>
    <w:p w14:paraId="40CA0E59" w14:textId="1FB97181" w:rsidR="00945E0F" w:rsidRDefault="00DF5918" w:rsidP="00945E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 w:rsidRPr="00DF5918">
        <w:rPr>
          <w:rFonts w:ascii="inherit" w:eastAsia="Times New Roman" w:hAnsi="inherit" w:cs="Arial"/>
          <w:b/>
          <w:bCs/>
          <w:color w:val="2A4974"/>
          <w:kern w:val="0"/>
          <w:sz w:val="23"/>
          <w:szCs w:val="23"/>
          <w:bdr w:val="none" w:sz="0" w:space="0" w:color="auto" w:frame="1"/>
          <w14:ligatures w14:val="none"/>
        </w:rPr>
        <w:t xml:space="preserve">  </w:t>
      </w:r>
      <w:r w:rsidR="00945E0F" w:rsidRPr="00744470">
        <w:rPr>
          <w:rFonts w:ascii="inherit" w:eastAsia="Times New Roman" w:hAnsi="inherit" w:cs="Arial"/>
          <w:b/>
          <w:bCs/>
          <w:color w:val="2A4974"/>
          <w:kern w:val="0"/>
          <w:sz w:val="23"/>
          <w:szCs w:val="23"/>
          <w:u w:val="single"/>
          <w:bdr w:val="none" w:sz="0" w:space="0" w:color="auto" w:frame="1"/>
          <w14:ligatures w14:val="none"/>
        </w:rPr>
        <w:t>Will my student be on their own at the Rally?</w:t>
      </w:r>
    </w:p>
    <w:p w14:paraId="6630AC53" w14:textId="77777777" w:rsidR="00963BB5" w:rsidRDefault="00945E0F" w:rsidP="00945E0F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No, Fall River Electric sends a staff member to chaperone the students at the Rally. </w:t>
      </w:r>
      <w:r w:rsidR="0074447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br/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The event is well organized by the ICUA providing </w:t>
      </w:r>
      <w:r w:rsidR="0074447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a team of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adult chaperones as well as a </w:t>
      </w:r>
      <w:r w:rsidR="0074447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group of 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returning students elected by their peers from last year’s Rally </w:t>
      </w:r>
      <w:r w:rsidR="0074447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to assist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. </w:t>
      </w:r>
      <w:r w:rsidR="00744470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Each student and chaperone attending are required to abide by the rules of conduct. Failure to do so could result in the participant being sent home at their parent’s expense.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</w:p>
    <w:p w14:paraId="37792442" w14:textId="77777777" w:rsidR="00963BB5" w:rsidRDefault="00963BB5" w:rsidP="00963BB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</w:p>
    <w:p w14:paraId="675F2175" w14:textId="77777777" w:rsidR="00963BB5" w:rsidRPr="00E3051A" w:rsidRDefault="00963BB5" w:rsidP="00963BB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A4974"/>
          <w:kern w:val="0"/>
          <w:sz w:val="23"/>
          <w:szCs w:val="23"/>
          <w:u w:val="single"/>
          <w:bdr w:val="none" w:sz="0" w:space="0" w:color="auto" w:frame="1"/>
          <w14:ligatures w14:val="none"/>
        </w:rPr>
      </w:pPr>
      <w:r w:rsidRPr="00E3051A">
        <w:rPr>
          <w:rFonts w:ascii="inherit" w:eastAsia="Times New Roman" w:hAnsi="inherit" w:cs="Arial"/>
          <w:b/>
          <w:bCs/>
          <w:color w:val="2A4974"/>
          <w:kern w:val="0"/>
          <w:sz w:val="23"/>
          <w:szCs w:val="23"/>
          <w:u w:val="single"/>
          <w:bdr w:val="none" w:sz="0" w:space="0" w:color="auto" w:frame="1"/>
          <w14:ligatures w14:val="none"/>
        </w:rPr>
        <w:t>What are the lodging arrangements for the students?</w:t>
      </w:r>
    </w:p>
    <w:p w14:paraId="05A83BB1" w14:textId="33E61229" w:rsidR="00945E0F" w:rsidRDefault="00963BB5" w:rsidP="00963BB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The Rally is held on a college campus where dorm</w:t>
      </w:r>
      <w:r w:rsidR="004F6C78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rooms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are reserved for the participants</w:t>
      </w:r>
      <w:r w:rsidR="00E3051A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.</w:t>
      </w:r>
      <w:r w:rsidR="004F6C78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Male and </w:t>
      </w:r>
      <w:r w:rsidR="001910C3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f</w:t>
      </w:r>
      <w:r w:rsidR="004F6C78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emale participants are housed in either different dorms or separated by floors. Chaperones are </w:t>
      </w:r>
      <w:r w:rsidR="003F18B5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on site at the dorms.</w:t>
      </w:r>
    </w:p>
    <w:p w14:paraId="55388271" w14:textId="77777777" w:rsidR="00EC7948" w:rsidRDefault="00EC7948" w:rsidP="00945E0F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</w:p>
    <w:p w14:paraId="42464A44" w14:textId="78AB853F" w:rsidR="00EC7948" w:rsidRDefault="00DF5918" w:rsidP="00EC794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 </w:t>
      </w:r>
      <w:r w:rsidR="00EC7948" w:rsidRPr="00EC7948">
        <w:rPr>
          <w:rFonts w:ascii="inherit" w:eastAsia="Times New Roman" w:hAnsi="inherit" w:cs="Arial"/>
          <w:b/>
          <w:bCs/>
          <w:color w:val="2A4974"/>
          <w:kern w:val="0"/>
          <w:sz w:val="23"/>
          <w:szCs w:val="23"/>
          <w:u w:val="single"/>
          <w:bdr w:val="none" w:sz="0" w:space="0" w:color="auto" w:frame="1"/>
          <w14:ligatures w14:val="none"/>
        </w:rPr>
        <w:t>If I am selected, how do I get to the Rally?</w:t>
      </w:r>
    </w:p>
    <w:p w14:paraId="26CFFE8B" w14:textId="245D0760" w:rsidR="00EC7948" w:rsidRDefault="00EC7948" w:rsidP="00EC7948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The Fall River Electric Youth Rally chaperone will coordinate the time and place for students to meet (typically the Fall River Electric</w:t>
      </w:r>
      <w:r w:rsidRPr="00EC7948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office in Ashton, ID.) and will transport students to </w:t>
      </w:r>
      <w:r w:rsidR="00DF5918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Idaho Falls where a charter bus will transport students and chaperones to </w:t>
      </w:r>
      <w:r w:rsidRPr="00122B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the Rally</w:t>
      </w:r>
      <w:r w:rsidR="00742871" w:rsidRPr="00122B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921BDE" w:rsidRPr="00122B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held at Northwest Nazarene University,</w:t>
      </w:r>
      <w:r w:rsidR="00742871" w:rsidRPr="00122B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921BDE" w:rsidRPr="00122B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623 S University Blvd in</w:t>
      </w:r>
      <w:r w:rsidR="00921BDE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 </w:t>
      </w:r>
      <w:r w:rsidR="00742871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Nampa, ID</w:t>
      </w: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.</w:t>
      </w:r>
    </w:p>
    <w:p w14:paraId="38FEE0BD" w14:textId="3D48A682" w:rsidR="0015147A" w:rsidRDefault="00742871" w:rsidP="00EC7948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*</w:t>
      </w:r>
      <w:r w:rsidR="00EC7948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Fall River Electric will notify those students who have been selected by letter and provide them with detailed information and required documents. </w:t>
      </w:r>
    </w:p>
    <w:p w14:paraId="09DD895C" w14:textId="77777777" w:rsidR="00FD1CAD" w:rsidRDefault="00FD1CAD" w:rsidP="00EC7948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</w:p>
    <w:p w14:paraId="7C7F5135" w14:textId="0561C594" w:rsidR="00FB28B9" w:rsidRPr="00122BA6" w:rsidRDefault="00FD1CAD" w:rsidP="00FB2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A4974"/>
          <w:kern w:val="0"/>
          <w:sz w:val="23"/>
          <w:szCs w:val="23"/>
          <w:u w:val="single"/>
          <w:bdr w:val="none" w:sz="0" w:space="0" w:color="auto" w:frame="1"/>
          <w14:ligatures w14:val="none"/>
        </w:rPr>
      </w:pPr>
      <w:r w:rsidRPr="00122BA6">
        <w:rPr>
          <w:rFonts w:ascii="inherit" w:eastAsia="Times New Roman" w:hAnsi="inherit" w:cs="Arial"/>
          <w:b/>
          <w:bCs/>
          <w:color w:val="2A4974"/>
          <w:kern w:val="0"/>
          <w:sz w:val="23"/>
          <w:szCs w:val="23"/>
          <w:u w:val="single"/>
          <w:bdr w:val="none" w:sz="0" w:space="0" w:color="auto" w:frame="1"/>
          <w14:ligatures w14:val="none"/>
        </w:rPr>
        <w:t>Who do I contact if I have questions?</w:t>
      </w:r>
    </w:p>
    <w:p w14:paraId="0FC0DE69" w14:textId="77777777" w:rsidR="00FD1CAD" w:rsidRPr="00122BA6" w:rsidRDefault="00FD1CAD" w:rsidP="00FB28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 w:rsidRPr="00122B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ab/>
        <w:t>Fall River Electric Cooperative, Inc.</w:t>
      </w:r>
    </w:p>
    <w:p w14:paraId="6D6E7A06" w14:textId="77777777" w:rsidR="00FD1CAD" w:rsidRPr="00122BA6" w:rsidRDefault="00FD1CAD" w:rsidP="00FD1CAD">
      <w:pPr>
        <w:shd w:val="clear" w:color="auto" w:fill="FFFFFF"/>
        <w:spacing w:after="0" w:line="240" w:lineRule="auto"/>
        <w:ind w:firstLine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 w:rsidRPr="00122B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1150 N 3400 E</w:t>
      </w:r>
    </w:p>
    <w:p w14:paraId="2BD5A8FF" w14:textId="1FCB2916" w:rsidR="00FD1CAD" w:rsidRPr="00122BA6" w:rsidRDefault="00FD1CAD" w:rsidP="00FD1CAD">
      <w:pPr>
        <w:shd w:val="clear" w:color="auto" w:fill="FFFFFF"/>
        <w:spacing w:after="0" w:line="240" w:lineRule="auto"/>
        <w:ind w:firstLine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 w:rsidRPr="00122B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Ashton, ID 83420 </w:t>
      </w:r>
    </w:p>
    <w:p w14:paraId="091736D5" w14:textId="6BF2768B" w:rsidR="00FD1CAD" w:rsidRPr="00122BA6" w:rsidRDefault="00FD1CAD" w:rsidP="00FD1CAD">
      <w:pPr>
        <w:shd w:val="clear" w:color="auto" w:fill="FFFFFF"/>
        <w:spacing w:after="0" w:line="240" w:lineRule="auto"/>
        <w:ind w:firstLine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 w:rsidRPr="00122B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Website </w:t>
      </w:r>
      <w:hyperlink r:id="rId13" w:history="1">
        <w:r w:rsidRPr="00122BA6">
          <w:rPr>
            <w:rStyle w:val="Hyperlink"/>
            <w:rFonts w:ascii="inherit" w:eastAsia="Times New Roman" w:hAnsi="inherit" w:cs="Arial"/>
            <w:kern w:val="0"/>
            <w:sz w:val="23"/>
            <w:szCs w:val="23"/>
            <w14:ligatures w14:val="none"/>
          </w:rPr>
          <w:t>https://fallriverelectric.com/youth-rally</w:t>
        </w:r>
      </w:hyperlink>
    </w:p>
    <w:p w14:paraId="77DA8EFC" w14:textId="59DF7D7E" w:rsidR="00FD1CAD" w:rsidRPr="00122BA6" w:rsidRDefault="00FD1CAD" w:rsidP="00FD1CAD">
      <w:pPr>
        <w:shd w:val="clear" w:color="auto" w:fill="FFFFFF"/>
        <w:spacing w:after="0" w:line="240" w:lineRule="auto"/>
        <w:ind w:firstLine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 w:rsidRPr="00122B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Phone# 208-652-7431 or Phone# 800-632-5726</w:t>
      </w:r>
    </w:p>
    <w:p w14:paraId="51AE4A27" w14:textId="142F40BC" w:rsidR="00FD1CAD" w:rsidRPr="00122BA6" w:rsidRDefault="00FD1CAD" w:rsidP="00FD1CAD">
      <w:pPr>
        <w:shd w:val="clear" w:color="auto" w:fill="FFFFFF"/>
        <w:spacing w:after="0" w:line="240" w:lineRule="auto"/>
        <w:ind w:firstLine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 w:rsidRPr="00122B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>Angela Haws</w:t>
      </w:r>
    </w:p>
    <w:p w14:paraId="5DA43DD4" w14:textId="7781575B" w:rsidR="00FD1CAD" w:rsidRDefault="00FD1CAD" w:rsidP="00FD1CAD">
      <w:pPr>
        <w:shd w:val="clear" w:color="auto" w:fill="FFFFFF"/>
        <w:spacing w:after="0" w:line="240" w:lineRule="auto"/>
        <w:ind w:firstLine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  <w:r w:rsidRPr="00122BA6"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  <w:t xml:space="preserve">Email </w:t>
      </w:r>
      <w:hyperlink r:id="rId14" w:history="1">
        <w:r w:rsidRPr="00122BA6">
          <w:rPr>
            <w:rStyle w:val="Hyperlink"/>
            <w:rFonts w:ascii="inherit" w:eastAsia="Times New Roman" w:hAnsi="inherit" w:cs="Arial"/>
            <w:kern w:val="0"/>
            <w:sz w:val="23"/>
            <w:szCs w:val="23"/>
            <w14:ligatures w14:val="none"/>
          </w:rPr>
          <w:t>angela.haws@fallriverelectric.com</w:t>
        </w:r>
      </w:hyperlink>
    </w:p>
    <w:p w14:paraId="35BCAE8F" w14:textId="77777777" w:rsidR="00FD1CAD" w:rsidRPr="00DF2700" w:rsidRDefault="00FD1CAD" w:rsidP="00FD1CAD">
      <w:pPr>
        <w:shd w:val="clear" w:color="auto" w:fill="FFFFFF"/>
        <w:spacing w:after="0" w:line="240" w:lineRule="auto"/>
        <w:ind w:firstLine="720"/>
        <w:textAlignment w:val="baseline"/>
        <w:rPr>
          <w:rFonts w:ascii="inherit" w:eastAsia="Times New Roman" w:hAnsi="inherit" w:cs="Arial"/>
          <w:color w:val="222222"/>
          <w:kern w:val="0"/>
          <w:sz w:val="23"/>
          <w:szCs w:val="23"/>
          <w14:ligatures w14:val="none"/>
        </w:rPr>
      </w:pPr>
    </w:p>
    <w:p w14:paraId="465FF3B0" w14:textId="77777777" w:rsidR="00DF2700" w:rsidRDefault="00DF2700"/>
    <w:sectPr w:rsidR="00DF2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00"/>
    <w:rsid w:val="00003BA8"/>
    <w:rsid w:val="000D066B"/>
    <w:rsid w:val="00122BA6"/>
    <w:rsid w:val="00131C9D"/>
    <w:rsid w:val="001457ED"/>
    <w:rsid w:val="0015147A"/>
    <w:rsid w:val="001910C3"/>
    <w:rsid w:val="001B2CF3"/>
    <w:rsid w:val="002B40D0"/>
    <w:rsid w:val="002E0B7B"/>
    <w:rsid w:val="00384B8D"/>
    <w:rsid w:val="003F18B5"/>
    <w:rsid w:val="004A10AF"/>
    <w:rsid w:val="004F6C78"/>
    <w:rsid w:val="005F5C98"/>
    <w:rsid w:val="00693915"/>
    <w:rsid w:val="00725C3E"/>
    <w:rsid w:val="00742871"/>
    <w:rsid w:val="00744470"/>
    <w:rsid w:val="00855E58"/>
    <w:rsid w:val="00921BDE"/>
    <w:rsid w:val="00945E0F"/>
    <w:rsid w:val="00963BB5"/>
    <w:rsid w:val="009B5957"/>
    <w:rsid w:val="00A93C15"/>
    <w:rsid w:val="00B63EAA"/>
    <w:rsid w:val="00B82247"/>
    <w:rsid w:val="00DF2700"/>
    <w:rsid w:val="00DF5918"/>
    <w:rsid w:val="00E3051A"/>
    <w:rsid w:val="00E969A6"/>
    <w:rsid w:val="00EB665B"/>
    <w:rsid w:val="00EC7948"/>
    <w:rsid w:val="00F83512"/>
    <w:rsid w:val="00FB28B9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C432"/>
  <w15:chartTrackingRefBased/>
  <w15:docId w15:val="{812F5FE3-CC6A-44EA-8708-80580413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7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28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8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3B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7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ahofallsidaho.gov/faq.aspx?TID=18" TargetMode="External"/><Relationship Id="rId13" Type="http://schemas.openxmlformats.org/officeDocument/2006/relationships/hyperlink" Target="https://fallriverelectric.com/youth-rall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dahofallsidaho.gov/faq.aspx?TID=18" TargetMode="External"/><Relationship Id="rId12" Type="http://schemas.openxmlformats.org/officeDocument/2006/relationships/hyperlink" Target="https://www.idahofallsidaho.gov/faq.aspx?TID=1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v4tSQ6q8fMw?si=PsuZHvIAVRnsabYr" TargetMode="External"/><Relationship Id="rId11" Type="http://schemas.openxmlformats.org/officeDocument/2006/relationships/hyperlink" Target="https://www.idahofallsidaho.gov/faq.aspx?TID=18" TargetMode="External"/><Relationship Id="rId5" Type="http://schemas.openxmlformats.org/officeDocument/2006/relationships/hyperlink" Target="https://www.idahofallsidaho.gov/faq.aspx?TID=18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gela.haws@fallriverelectric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llriverelectric.com/youth-rally" TargetMode="External"/><Relationship Id="rId14" Type="http://schemas.openxmlformats.org/officeDocument/2006/relationships/hyperlink" Target="mailto:angela.haws@fallriverelectr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Haws</dc:creator>
  <cp:keywords/>
  <dc:description/>
  <cp:lastModifiedBy>Angela Haws</cp:lastModifiedBy>
  <cp:revision>11</cp:revision>
  <cp:lastPrinted>2025-01-29T21:14:00Z</cp:lastPrinted>
  <dcterms:created xsi:type="dcterms:W3CDTF">2025-01-29T17:05:00Z</dcterms:created>
  <dcterms:modified xsi:type="dcterms:W3CDTF">2025-02-04T23:22:00Z</dcterms:modified>
</cp:coreProperties>
</file>