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47F52587" w:rsidR="009C4427" w:rsidRPr="009F04EE" w:rsidRDefault="00EB77CC"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February 23</w:t>
      </w:r>
      <w:r w:rsidR="00005108">
        <w:rPr>
          <w:b/>
        </w:rPr>
        <w:t>, 202</w:t>
      </w:r>
      <w:r w:rsidR="00430469">
        <w:rPr>
          <w:b/>
        </w:rPr>
        <w:t>6</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0DE7B1E1" w:rsidR="00AB7587" w:rsidRPr="00AB7587" w:rsidRDefault="003D0AD3" w:rsidP="003D0AD3">
      <w:r w:rsidRPr="009F04EE">
        <w:tab/>
      </w:r>
      <w:r w:rsidRPr="009F04EE">
        <w:tab/>
      </w:r>
      <w:r w:rsidRPr="009F04EE">
        <w:tab/>
        <w:t xml:space="preserve">Invocation – </w:t>
      </w:r>
      <w:r w:rsidR="00863AD5">
        <w:t>Anna Lindstedt</w:t>
      </w:r>
    </w:p>
    <w:p w14:paraId="5AB08C36" w14:textId="77777777" w:rsidR="003D0AD3" w:rsidRPr="00C54F44" w:rsidRDefault="003D0AD3" w:rsidP="003D0AD3">
      <w:r w:rsidRPr="009F04EE">
        <w:tab/>
      </w:r>
      <w:r w:rsidRPr="009F04EE">
        <w:tab/>
      </w:r>
      <w:r w:rsidRPr="009F04EE">
        <w:tab/>
      </w:r>
      <w:r w:rsidRPr="00C54F44">
        <w:t>Pledge of Allegiance</w:t>
      </w:r>
    </w:p>
    <w:p w14:paraId="118AECE5" w14:textId="1AA74D7D" w:rsidR="00715B7A" w:rsidRPr="00C54F44" w:rsidRDefault="00715B7A" w:rsidP="003D0AD3">
      <w:r w:rsidRPr="00C54F44">
        <w:tab/>
      </w:r>
      <w:r w:rsidRPr="00C54F44">
        <w:tab/>
      </w:r>
      <w:r w:rsidRPr="00C54F44">
        <w:tab/>
        <w:t>Guests</w:t>
      </w:r>
      <w:r w:rsidR="00127735" w:rsidRPr="00C54F44">
        <w:t xml:space="preserve"> David Goebel and Traven Mitchell</w:t>
      </w:r>
    </w:p>
    <w:p w14:paraId="41FFD327" w14:textId="77777777" w:rsidR="003D0AD3" w:rsidRPr="00C54F44" w:rsidRDefault="003D0AD3" w:rsidP="003D0AD3"/>
    <w:p w14:paraId="0E54495A" w14:textId="07284D04" w:rsidR="003D0AD3" w:rsidRPr="00C54F44" w:rsidRDefault="003D0AD3" w:rsidP="003D0AD3">
      <w:pPr>
        <w:rPr>
          <w:b/>
        </w:rPr>
      </w:pPr>
      <w:r w:rsidRPr="00C54F44">
        <w:t>10:</w:t>
      </w:r>
      <w:r w:rsidR="0001419E">
        <w:t>03</w:t>
      </w:r>
      <w:r w:rsidRPr="00C54F44">
        <w:t xml:space="preserve"> a.m.</w:t>
      </w:r>
      <w:r w:rsidRPr="00C54F44">
        <w:tab/>
      </w:r>
      <w:r w:rsidR="00625AAF" w:rsidRPr="00C54F44">
        <w:t>2</w:t>
      </w:r>
      <w:r w:rsidRPr="00C54F44">
        <w:t>.</w:t>
      </w:r>
      <w:r w:rsidRPr="00C54F44">
        <w:tab/>
      </w:r>
      <w:r w:rsidRPr="00C54F44">
        <w:rPr>
          <w:b/>
          <w:color w:val="FF0000"/>
        </w:rPr>
        <w:t>*</w:t>
      </w:r>
      <w:r w:rsidRPr="00C54F44">
        <w:rPr>
          <w:b/>
        </w:rPr>
        <w:t>Approval of Agenda</w:t>
      </w:r>
    </w:p>
    <w:p w14:paraId="46C6764C" w14:textId="50FD46E6" w:rsidR="003D0AD3" w:rsidRPr="00C54F44" w:rsidRDefault="003D0AD3" w:rsidP="003D0AD3">
      <w:r w:rsidRPr="00C54F44">
        <w:rPr>
          <w:b/>
        </w:rPr>
        <w:tab/>
      </w:r>
      <w:r w:rsidRPr="00C54F44">
        <w:rPr>
          <w:b/>
        </w:rPr>
        <w:tab/>
      </w:r>
      <w:r w:rsidRPr="00C54F44">
        <w:rPr>
          <w:b/>
        </w:rPr>
        <w:tab/>
      </w:r>
    </w:p>
    <w:p w14:paraId="46B50E43" w14:textId="3A96CF76" w:rsidR="003D0AD3" w:rsidRPr="00C54F44" w:rsidRDefault="003D0AD3" w:rsidP="00005108">
      <w:pPr>
        <w:rPr>
          <w:b/>
          <w:sz w:val="20"/>
          <w:szCs w:val="20"/>
        </w:rPr>
      </w:pPr>
      <w:r w:rsidRPr="00C54F44">
        <w:t>10:</w:t>
      </w:r>
      <w:r w:rsidR="0001419E">
        <w:t>05</w:t>
      </w:r>
      <w:r w:rsidR="00E80994" w:rsidRPr="00C54F44">
        <w:t xml:space="preserve"> </w:t>
      </w:r>
      <w:r w:rsidRPr="00C54F44">
        <w:t>a.m.</w:t>
      </w:r>
      <w:r w:rsidRPr="00C54F44">
        <w:tab/>
      </w:r>
      <w:r w:rsidR="00625AAF" w:rsidRPr="00C54F44">
        <w:t>3</w:t>
      </w:r>
      <w:r w:rsidRPr="00C54F44">
        <w:t>.</w:t>
      </w:r>
      <w:r w:rsidRPr="00C54F44">
        <w:tab/>
      </w:r>
      <w:r w:rsidRPr="00C54F44">
        <w:rPr>
          <w:b/>
          <w:color w:val="FF0000"/>
        </w:rPr>
        <w:t>*</w:t>
      </w:r>
      <w:r w:rsidRPr="00C54F44">
        <w:rPr>
          <w:b/>
        </w:rPr>
        <w:t xml:space="preserve"> </w:t>
      </w:r>
      <w:r w:rsidR="00E744A3" w:rsidRPr="00C54F44">
        <w:rPr>
          <w:b/>
        </w:rPr>
        <w:t xml:space="preserve">Approval </w:t>
      </w:r>
      <w:r w:rsidR="00421658" w:rsidRPr="00C54F44">
        <w:rPr>
          <w:b/>
        </w:rPr>
        <w:t xml:space="preserve">of </w:t>
      </w:r>
      <w:r w:rsidRPr="00C54F44">
        <w:rPr>
          <w:b/>
        </w:rPr>
        <w:t xml:space="preserve">Minutes </w:t>
      </w:r>
      <w:r w:rsidR="00421658" w:rsidRPr="00C54F44">
        <w:rPr>
          <w:b/>
        </w:rPr>
        <w:t>for</w:t>
      </w:r>
      <w:r w:rsidR="005D1CAF" w:rsidRPr="00C54F44">
        <w:rPr>
          <w:b/>
        </w:rPr>
        <w:t xml:space="preserve"> </w:t>
      </w:r>
      <w:r w:rsidR="00EB77CC" w:rsidRPr="00C54F44">
        <w:rPr>
          <w:b/>
        </w:rPr>
        <w:t>January 2</w:t>
      </w:r>
      <w:r w:rsidR="006803B0" w:rsidRPr="00C54F44">
        <w:rPr>
          <w:b/>
        </w:rPr>
        <w:t>0</w:t>
      </w:r>
      <w:r w:rsidR="00EA066E" w:rsidRPr="00C54F44">
        <w:rPr>
          <w:b/>
        </w:rPr>
        <w:t>, 202</w:t>
      </w:r>
      <w:r w:rsidR="00EB77CC" w:rsidRPr="00C54F44">
        <w:rPr>
          <w:b/>
        </w:rPr>
        <w:t>6</w:t>
      </w:r>
      <w:r w:rsidR="00EA066E" w:rsidRPr="00C54F44">
        <w:rPr>
          <w:b/>
        </w:rPr>
        <w:t xml:space="preserve"> </w:t>
      </w:r>
      <w:r w:rsidR="007621B7" w:rsidRPr="00C54F44">
        <w:rPr>
          <w:b/>
          <w:sz w:val="20"/>
          <w:szCs w:val="20"/>
        </w:rPr>
        <w:t>(Included in packet)</w:t>
      </w:r>
    </w:p>
    <w:p w14:paraId="1942C7F2" w14:textId="3DB9810A" w:rsidR="003D0AD3" w:rsidRPr="00C54F44" w:rsidRDefault="002E6D42" w:rsidP="004076BD">
      <w:r w:rsidRPr="00C54F44">
        <w:rPr>
          <w:b/>
          <w:sz w:val="20"/>
          <w:szCs w:val="20"/>
        </w:rPr>
        <w:tab/>
      </w:r>
      <w:r w:rsidR="003D0AD3" w:rsidRPr="00C54F44">
        <w:tab/>
      </w:r>
      <w:r w:rsidR="003D0AD3" w:rsidRPr="00C54F44">
        <w:tab/>
      </w:r>
      <w:r w:rsidR="003D0AD3" w:rsidRPr="00C54F44">
        <w:tab/>
      </w:r>
      <w:r w:rsidR="003D0AD3" w:rsidRPr="00C54F44">
        <w:tab/>
      </w:r>
      <w:r w:rsidR="003D0AD3" w:rsidRPr="00C54F44">
        <w:tab/>
      </w:r>
      <w:r w:rsidR="003D0AD3" w:rsidRPr="00C54F44">
        <w:tab/>
      </w:r>
      <w:r w:rsidR="003D0AD3" w:rsidRPr="00C54F44">
        <w:tab/>
      </w:r>
      <w:bookmarkStart w:id="0" w:name="_Hlk491263949"/>
    </w:p>
    <w:bookmarkEnd w:id="0"/>
    <w:p w14:paraId="135F731F" w14:textId="77777777" w:rsidR="00E35259" w:rsidRDefault="0001419E" w:rsidP="0001419E">
      <w:r w:rsidRPr="00C54F44">
        <w:t>10:</w:t>
      </w:r>
      <w:r>
        <w:t>10</w:t>
      </w:r>
      <w:r w:rsidRPr="00C54F44">
        <w:t xml:space="preserve"> a.m.</w:t>
      </w:r>
      <w:r w:rsidRPr="00C54F44">
        <w:tab/>
        <w:t xml:space="preserve">4. </w:t>
      </w:r>
      <w:r w:rsidRPr="00C54F44">
        <w:tab/>
      </w:r>
      <w:r w:rsidR="00E35259">
        <w:t xml:space="preserve">Montana Electric Cooperative Association (MECA) Mark Lambrecht and </w:t>
      </w:r>
    </w:p>
    <w:p w14:paraId="5654295D" w14:textId="59507D06" w:rsidR="0001419E" w:rsidRDefault="00E35259" w:rsidP="00E35259">
      <w:pPr>
        <w:ind w:left="2160"/>
      </w:pPr>
      <w:r>
        <w:t xml:space="preserve">Joe Kolman, Director of Government Relations </w:t>
      </w:r>
      <w:r w:rsidR="0001419E">
        <w:t xml:space="preserve"> </w:t>
      </w:r>
    </w:p>
    <w:p w14:paraId="54D9FFB2" w14:textId="77777777" w:rsidR="0001419E" w:rsidRDefault="0001419E" w:rsidP="00633881"/>
    <w:p w14:paraId="15667223" w14:textId="39495ED2" w:rsidR="004347E3" w:rsidRDefault="00124CA7" w:rsidP="00633881">
      <w:r w:rsidRPr="00C54F44">
        <w:t>10:</w:t>
      </w:r>
      <w:r w:rsidR="0001419E">
        <w:t>35</w:t>
      </w:r>
      <w:r w:rsidRPr="00C54F44">
        <w:t xml:space="preserve"> a.m.</w:t>
      </w:r>
      <w:r w:rsidRPr="00C54F44">
        <w:tab/>
      </w:r>
      <w:r w:rsidR="0001419E">
        <w:t>5</w:t>
      </w:r>
      <w:r w:rsidRPr="00C54F44">
        <w:t xml:space="preserve">. </w:t>
      </w:r>
      <w:r w:rsidRPr="00C54F44">
        <w:tab/>
      </w:r>
      <w:r w:rsidR="004347E3">
        <w:t xml:space="preserve">Fall River Executive Session </w:t>
      </w:r>
    </w:p>
    <w:p w14:paraId="29687476" w14:textId="77777777" w:rsidR="00124CA7" w:rsidRPr="00C54F44" w:rsidRDefault="00124CA7" w:rsidP="00124CA7">
      <w:pPr>
        <w:ind w:left="2160" w:hanging="720"/>
      </w:pPr>
    </w:p>
    <w:p w14:paraId="52298346" w14:textId="5507DF48" w:rsidR="007E50B2" w:rsidRPr="00C54F44" w:rsidRDefault="0001419E" w:rsidP="00124CA7">
      <w:pPr>
        <w:ind w:left="720" w:firstLine="720"/>
      </w:pPr>
      <w:r>
        <w:t>6</w:t>
      </w:r>
      <w:r w:rsidR="00390742" w:rsidRPr="00C54F44">
        <w:t>.</w:t>
      </w:r>
      <w:r w:rsidR="003D0AD3" w:rsidRPr="00C54F44">
        <w:t xml:space="preserve"> </w:t>
      </w:r>
      <w:r w:rsidR="003D0AD3" w:rsidRPr="00C54F44">
        <w:tab/>
        <w:t>Member Comments –</w:t>
      </w:r>
      <w:r w:rsidR="007E50B2" w:rsidRPr="00C54F44">
        <w:tab/>
      </w:r>
    </w:p>
    <w:p w14:paraId="0E787F95" w14:textId="7AD8D011" w:rsidR="00E24BDB" w:rsidRPr="00E772AA" w:rsidRDefault="00005108" w:rsidP="00E377D2">
      <w:pPr>
        <w:numPr>
          <w:ilvl w:val="0"/>
          <w:numId w:val="19"/>
        </w:numPr>
        <w:tabs>
          <w:tab w:val="clear" w:pos="2952"/>
        </w:tabs>
        <w:ind w:left="2520" w:hanging="360"/>
      </w:pPr>
      <w:r w:rsidRPr="00C54F44">
        <w:t xml:space="preserve"> </w:t>
      </w:r>
      <w:r w:rsidR="00EF398C" w:rsidRPr="00C54F44">
        <w:t xml:space="preserve">Hudson Jacobs -Scholarship Report </w:t>
      </w:r>
      <w:r w:rsidR="00EF398C" w:rsidRPr="00C54F44">
        <w:rPr>
          <w:b/>
          <w:sz w:val="20"/>
          <w:szCs w:val="20"/>
        </w:rPr>
        <w:t>(Included in packet)</w:t>
      </w:r>
    </w:p>
    <w:p w14:paraId="2B5EFFEC" w14:textId="75FA10A3" w:rsidR="00E772AA" w:rsidRPr="00C54F44" w:rsidRDefault="00E772AA" w:rsidP="00E377D2">
      <w:pPr>
        <w:numPr>
          <w:ilvl w:val="0"/>
          <w:numId w:val="19"/>
        </w:numPr>
        <w:tabs>
          <w:tab w:val="clear" w:pos="2952"/>
        </w:tabs>
        <w:ind w:left="2520" w:hanging="360"/>
      </w:pPr>
      <w:r w:rsidRPr="00E772AA">
        <w:t>Aubrie Carter -Scholarship Report</w:t>
      </w:r>
      <w:r>
        <w:t xml:space="preserve"> </w:t>
      </w:r>
      <w:bookmarkStart w:id="1" w:name="_Hlk221526470"/>
      <w:r w:rsidRPr="00C54F44">
        <w:rPr>
          <w:b/>
          <w:sz w:val="20"/>
          <w:szCs w:val="20"/>
        </w:rPr>
        <w:t>(Included in packet)</w:t>
      </w:r>
      <w:bookmarkEnd w:id="1"/>
    </w:p>
    <w:p w14:paraId="11423D4B" w14:textId="63DF15BA" w:rsidR="000B32F6" w:rsidRPr="00C54F44" w:rsidRDefault="000B32F6" w:rsidP="000C06B9">
      <w:pPr>
        <w:ind w:left="2952"/>
      </w:pPr>
      <w:r w:rsidRPr="00C54F44">
        <w:t xml:space="preserve"> </w:t>
      </w:r>
    </w:p>
    <w:p w14:paraId="6896D781" w14:textId="68C69691" w:rsidR="003D0AD3" w:rsidRPr="00C54F44" w:rsidRDefault="003D0AD3" w:rsidP="003D0AD3">
      <w:r w:rsidRPr="00C54F44">
        <w:t>1</w:t>
      </w:r>
      <w:r w:rsidR="00E80994" w:rsidRPr="00C54F44">
        <w:t>0</w:t>
      </w:r>
      <w:r w:rsidRPr="00C54F44">
        <w:t>:</w:t>
      </w:r>
      <w:r w:rsidR="00124CA7" w:rsidRPr="00C54F44">
        <w:t>55</w:t>
      </w:r>
      <w:r w:rsidRPr="00C54F44">
        <w:t xml:space="preserve"> a.m.</w:t>
      </w:r>
      <w:r w:rsidRPr="00C54F44">
        <w:tab/>
      </w:r>
      <w:r w:rsidR="0001419E">
        <w:t>7</w:t>
      </w:r>
      <w:r w:rsidR="00390742" w:rsidRPr="00C54F44">
        <w:t>.</w:t>
      </w:r>
      <w:r w:rsidRPr="00C54F44">
        <w:tab/>
        <w:t xml:space="preserve">Financial &amp; Statistical Reports </w:t>
      </w:r>
    </w:p>
    <w:p w14:paraId="0C781FE3" w14:textId="1140FA3A" w:rsidR="00170D30" w:rsidRPr="004347E3" w:rsidRDefault="004347E3" w:rsidP="00E744A3">
      <w:pPr>
        <w:pStyle w:val="ListParagraph"/>
        <w:numPr>
          <w:ilvl w:val="0"/>
          <w:numId w:val="10"/>
        </w:numPr>
      </w:pPr>
      <w:r>
        <w:t xml:space="preserve">December </w:t>
      </w:r>
      <w:r w:rsidR="00EB77CC" w:rsidRPr="00C54F44">
        <w:t>31</w:t>
      </w:r>
      <w:r w:rsidR="00EA066E" w:rsidRPr="00C54F44">
        <w:t>, 202</w:t>
      </w:r>
      <w:r>
        <w:t>5</w:t>
      </w:r>
      <w:r w:rsidR="006B0D56" w:rsidRPr="00C54F44">
        <w:t>,</w:t>
      </w:r>
      <w:r w:rsidR="00EA066E" w:rsidRPr="00C54F44">
        <w:t xml:space="preserve"> </w:t>
      </w:r>
      <w:r w:rsidR="00170D30" w:rsidRPr="00C54F44">
        <w:t xml:space="preserve">Financial Reports </w:t>
      </w:r>
      <w:bookmarkStart w:id="2" w:name="_Hlk518917677"/>
      <w:r w:rsidR="00170D30" w:rsidRPr="00C54F44">
        <w:rPr>
          <w:b/>
          <w:sz w:val="20"/>
          <w:szCs w:val="20"/>
        </w:rPr>
        <w:t>(Included in packet)</w:t>
      </w:r>
      <w:bookmarkEnd w:id="2"/>
    </w:p>
    <w:p w14:paraId="0EB939D9" w14:textId="4825E89A" w:rsidR="0001419E" w:rsidRPr="0001419E" w:rsidRDefault="0001419E" w:rsidP="00E744A3">
      <w:pPr>
        <w:pStyle w:val="ListParagraph"/>
        <w:numPr>
          <w:ilvl w:val="0"/>
          <w:numId w:val="10"/>
        </w:numPr>
      </w:pPr>
      <w:r>
        <w:t xml:space="preserve">Summary of DeCoria Annual financial Audit – Verbal </w:t>
      </w:r>
    </w:p>
    <w:p w14:paraId="2D1B3F14" w14:textId="4A6E90E3" w:rsidR="004347E3" w:rsidRPr="00C54F44" w:rsidRDefault="004347E3" w:rsidP="00E744A3">
      <w:pPr>
        <w:pStyle w:val="ListParagraph"/>
        <w:numPr>
          <w:ilvl w:val="0"/>
          <w:numId w:val="10"/>
        </w:numPr>
      </w:pPr>
      <w:r>
        <w:rPr>
          <w:bCs/>
        </w:rPr>
        <w:t xml:space="preserve">January Financial Reports </w:t>
      </w:r>
      <w:r>
        <w:rPr>
          <w:b/>
          <w:sz w:val="20"/>
          <w:szCs w:val="20"/>
        </w:rPr>
        <w:t>(Will be Emailed Out)</w:t>
      </w:r>
    </w:p>
    <w:p w14:paraId="47FCF6C3" w14:textId="77777777" w:rsidR="00892FA0" w:rsidRPr="00C54F44" w:rsidRDefault="00892FA0" w:rsidP="00892FA0">
      <w:pPr>
        <w:pStyle w:val="ListParagraph"/>
        <w:ind w:left="2520"/>
      </w:pPr>
    </w:p>
    <w:p w14:paraId="4082414E" w14:textId="647D162C" w:rsidR="005B0B0E" w:rsidRPr="00C54F44" w:rsidRDefault="005B0B0E" w:rsidP="005B0B0E">
      <w:r w:rsidRPr="00C54F44">
        <w:t>1</w:t>
      </w:r>
      <w:r w:rsidR="00124CA7" w:rsidRPr="00C54F44">
        <w:t>1</w:t>
      </w:r>
      <w:r w:rsidRPr="00C54F44">
        <w:t>:</w:t>
      </w:r>
      <w:r w:rsidR="00124CA7" w:rsidRPr="00C54F44">
        <w:t>10</w:t>
      </w:r>
      <w:r w:rsidRPr="00C54F44">
        <w:t xml:space="preserve"> a.m.</w:t>
      </w:r>
      <w:r w:rsidRPr="00C54F44">
        <w:tab/>
      </w:r>
      <w:r w:rsidR="0001419E">
        <w:t>8</w:t>
      </w:r>
      <w:r w:rsidRPr="00C54F44">
        <w:t>.</w:t>
      </w:r>
      <w:r w:rsidRPr="00C54F44">
        <w:tab/>
        <w:t xml:space="preserve">Cooperative Business……………….............................................. </w:t>
      </w:r>
    </w:p>
    <w:p w14:paraId="56CCE5B9" w14:textId="77777777" w:rsidR="0093260B" w:rsidRDefault="00C54F44" w:rsidP="00C54F44">
      <w:pPr>
        <w:pStyle w:val="ListParagraph"/>
        <w:numPr>
          <w:ilvl w:val="0"/>
          <w:numId w:val="9"/>
        </w:numPr>
      </w:pPr>
      <w:r w:rsidRPr="00C54F44">
        <w:rPr>
          <w:color w:val="EE0000"/>
        </w:rPr>
        <w:t>*</w:t>
      </w:r>
      <w:r>
        <w:t xml:space="preserve"> PNGC Generation Decision – Executive Session</w:t>
      </w:r>
    </w:p>
    <w:p w14:paraId="7D664D66" w14:textId="4A880DD0" w:rsidR="00C54F44" w:rsidRDefault="0093260B" w:rsidP="0093260B">
      <w:pPr>
        <w:pStyle w:val="ListParagraph"/>
        <w:numPr>
          <w:ilvl w:val="1"/>
          <w:numId w:val="9"/>
        </w:numPr>
      </w:pPr>
      <w:r>
        <w:t xml:space="preserve">Board Resolution for PNGC Combined Cycle Tolling Generation PSA </w:t>
      </w:r>
      <w:r w:rsidRPr="00C54F44">
        <w:rPr>
          <w:b/>
          <w:sz w:val="20"/>
          <w:szCs w:val="20"/>
        </w:rPr>
        <w:t>(Included in packet)</w:t>
      </w:r>
    </w:p>
    <w:p w14:paraId="4A0107F1" w14:textId="7F5BBCC8" w:rsidR="00C54F44" w:rsidRPr="00C54F44" w:rsidRDefault="00C54F44" w:rsidP="00C54F44">
      <w:pPr>
        <w:pStyle w:val="ListParagraph"/>
        <w:numPr>
          <w:ilvl w:val="0"/>
          <w:numId w:val="9"/>
        </w:numPr>
      </w:pPr>
      <w:r w:rsidRPr="00C54F44">
        <w:t>FR Expo/Annual Meeting Preparations</w:t>
      </w:r>
    </w:p>
    <w:p w14:paraId="249A7820" w14:textId="77777777" w:rsidR="00C54F44" w:rsidRPr="00C54F44" w:rsidRDefault="00C54F44" w:rsidP="00C54F44">
      <w:pPr>
        <w:pStyle w:val="ListParagraph"/>
        <w:numPr>
          <w:ilvl w:val="1"/>
          <w:numId w:val="9"/>
        </w:numPr>
      </w:pPr>
      <w:r w:rsidRPr="00C54F44">
        <w:rPr>
          <w:color w:val="EE0000"/>
        </w:rPr>
        <w:t>*</w:t>
      </w:r>
      <w:r w:rsidRPr="00C54F44">
        <w:t xml:space="preserve">Bylaw Ballot Language </w:t>
      </w:r>
      <w:bookmarkStart w:id="3" w:name="_Hlk219967929"/>
      <w:r w:rsidRPr="00C54F44">
        <w:rPr>
          <w:b/>
          <w:sz w:val="20"/>
          <w:szCs w:val="20"/>
        </w:rPr>
        <w:t>(Included in packet)</w:t>
      </w:r>
      <w:bookmarkEnd w:id="3"/>
    </w:p>
    <w:p w14:paraId="54FF39B7" w14:textId="00A5F566" w:rsidR="00C54F44" w:rsidRPr="00C54F44" w:rsidRDefault="00C54F44" w:rsidP="00C54F44">
      <w:pPr>
        <w:pStyle w:val="ListParagraph"/>
        <w:numPr>
          <w:ilvl w:val="1"/>
          <w:numId w:val="9"/>
        </w:numPr>
      </w:pPr>
      <w:r w:rsidRPr="00C54F44">
        <w:t>Nominating Committee Meeting Date</w:t>
      </w:r>
      <w:r>
        <w:t xml:space="preserve"> – March </w:t>
      </w:r>
      <w:r w:rsidR="00A8397F">
        <w:t>18</w:t>
      </w:r>
      <w:r w:rsidRPr="00C54F44">
        <w:rPr>
          <w:vertAlign w:val="superscript"/>
        </w:rPr>
        <w:t>th</w:t>
      </w:r>
      <w:r>
        <w:t xml:space="preserve"> at 6:00 p.m. </w:t>
      </w:r>
    </w:p>
    <w:p w14:paraId="5E56165E" w14:textId="00A35DC7" w:rsidR="00C54F44" w:rsidRPr="00C54F44" w:rsidRDefault="00C86406" w:rsidP="00C54F44">
      <w:pPr>
        <w:pStyle w:val="ListParagraph"/>
        <w:numPr>
          <w:ilvl w:val="1"/>
          <w:numId w:val="9"/>
        </w:numPr>
      </w:pPr>
      <w:r>
        <w:t xml:space="preserve">Board and Staff </w:t>
      </w:r>
      <w:r w:rsidR="00C54F44" w:rsidRPr="00C54F44">
        <w:t xml:space="preserve">Memorandum </w:t>
      </w:r>
      <w:r w:rsidR="00C54F44" w:rsidRPr="00C54F44">
        <w:rPr>
          <w:b/>
          <w:sz w:val="20"/>
          <w:szCs w:val="20"/>
        </w:rPr>
        <w:t>(Included in packet)</w:t>
      </w:r>
      <w:r w:rsidR="00C54F44" w:rsidRPr="00C54F44">
        <w:t xml:space="preserve">  </w:t>
      </w:r>
    </w:p>
    <w:p w14:paraId="27A4FBC7" w14:textId="77777777" w:rsidR="00C54F44" w:rsidRPr="00C54F44" w:rsidRDefault="00C54F44" w:rsidP="00C54F44">
      <w:pPr>
        <w:pStyle w:val="ListParagraph"/>
        <w:numPr>
          <w:ilvl w:val="1"/>
          <w:numId w:val="9"/>
        </w:numPr>
      </w:pPr>
      <w:r w:rsidRPr="00C54F44">
        <w:lastRenderedPageBreak/>
        <w:t xml:space="preserve">Timeline </w:t>
      </w:r>
      <w:r w:rsidRPr="00C54F44">
        <w:rPr>
          <w:b/>
          <w:sz w:val="20"/>
          <w:szCs w:val="20"/>
        </w:rPr>
        <w:t>(Included in packet)</w:t>
      </w:r>
    </w:p>
    <w:p w14:paraId="289A21B1" w14:textId="1396560A" w:rsidR="00C54F44" w:rsidRDefault="00A8397F" w:rsidP="00C41EF6">
      <w:pPr>
        <w:pStyle w:val="ListParagraph"/>
        <w:numPr>
          <w:ilvl w:val="0"/>
          <w:numId w:val="9"/>
        </w:numPr>
      </w:pPr>
      <w:r>
        <w:t>Member Ad Hoc Board Compensation Committee – March 26</w:t>
      </w:r>
      <w:r w:rsidRPr="00A8397F">
        <w:rPr>
          <w:vertAlign w:val="superscript"/>
        </w:rPr>
        <w:t>th</w:t>
      </w:r>
      <w:r>
        <w:t xml:space="preserve"> at 6:00 p.m. </w:t>
      </w:r>
    </w:p>
    <w:p w14:paraId="400FAB7F" w14:textId="0008A659" w:rsidR="00AD5593" w:rsidRPr="00C54F44" w:rsidRDefault="00127735" w:rsidP="00454C89">
      <w:pPr>
        <w:pStyle w:val="ListParagraph"/>
        <w:numPr>
          <w:ilvl w:val="0"/>
          <w:numId w:val="9"/>
        </w:numPr>
      </w:pPr>
      <w:r w:rsidRPr="00C54F44">
        <w:t xml:space="preserve">NRECA Annual Mtg </w:t>
      </w:r>
      <w:r w:rsidR="00454C89">
        <w:t>–</w:t>
      </w:r>
      <w:r w:rsidR="00BF345D">
        <w:t xml:space="preserve"> </w:t>
      </w:r>
      <w:r w:rsidRPr="00C54F44">
        <w:t>Resolutions</w:t>
      </w:r>
      <w:r w:rsidR="00454C89">
        <w:t xml:space="preserve"> </w:t>
      </w:r>
      <w:r w:rsidR="00454C89" w:rsidRPr="00C54F44">
        <w:rPr>
          <w:b/>
          <w:sz w:val="20"/>
          <w:szCs w:val="20"/>
        </w:rPr>
        <w:t>(Included in packet)</w:t>
      </w:r>
    </w:p>
    <w:p w14:paraId="64517071" w14:textId="1BD7A070" w:rsidR="00DC7C98" w:rsidRPr="00850BA5" w:rsidRDefault="00DC7C98" w:rsidP="00DC7C98">
      <w:pPr>
        <w:pStyle w:val="ListParagraph"/>
        <w:numPr>
          <w:ilvl w:val="0"/>
          <w:numId w:val="9"/>
        </w:numPr>
      </w:pPr>
      <w:r>
        <w:rPr>
          <w:bCs/>
        </w:rPr>
        <w:t xml:space="preserve">Republican Banquet – Fall River Table – </w:t>
      </w:r>
      <w:r w:rsidRPr="00B16E11">
        <w:rPr>
          <w:b/>
        </w:rPr>
        <w:t>March 21</w:t>
      </w:r>
      <w:r w:rsidRPr="00B16E11">
        <w:rPr>
          <w:b/>
          <w:vertAlign w:val="superscript"/>
        </w:rPr>
        <w:t>st</w:t>
      </w:r>
      <w:r>
        <w:rPr>
          <w:bCs/>
        </w:rPr>
        <w:t xml:space="preserve"> Madison High School </w:t>
      </w:r>
      <w:r w:rsidR="00B16E11">
        <w:rPr>
          <w:bCs/>
        </w:rPr>
        <w:t xml:space="preserve">at 6:00 p.m. </w:t>
      </w:r>
      <w:r>
        <w:rPr>
          <w:bCs/>
        </w:rPr>
        <w:t>– Board Volunteers?</w:t>
      </w:r>
    </w:p>
    <w:p w14:paraId="55EC8A8E" w14:textId="2212D780" w:rsidR="00850BA5" w:rsidRPr="00850BA5" w:rsidRDefault="00850BA5" w:rsidP="00DC7C98">
      <w:pPr>
        <w:pStyle w:val="ListParagraph"/>
        <w:numPr>
          <w:ilvl w:val="0"/>
          <w:numId w:val="9"/>
        </w:numPr>
      </w:pPr>
      <w:r>
        <w:rPr>
          <w:bCs/>
        </w:rPr>
        <w:t>State Legislative Updates</w:t>
      </w:r>
    </w:p>
    <w:p w14:paraId="481C81AB" w14:textId="48C90D85" w:rsidR="00850BA5" w:rsidRDefault="00850BA5" w:rsidP="00850BA5">
      <w:pPr>
        <w:pStyle w:val="ListParagraph"/>
        <w:numPr>
          <w:ilvl w:val="1"/>
          <w:numId w:val="9"/>
        </w:numPr>
      </w:pPr>
      <w:r>
        <w:t xml:space="preserve">MECA Update – In Person </w:t>
      </w:r>
      <w:r>
        <w:t>Mark Lambrecht and Joe Kolman</w:t>
      </w:r>
    </w:p>
    <w:p w14:paraId="18C29877" w14:textId="7554C7E5" w:rsidR="00850BA5" w:rsidRPr="004503A6" w:rsidRDefault="00850BA5" w:rsidP="00850BA5">
      <w:pPr>
        <w:pStyle w:val="ListParagraph"/>
        <w:numPr>
          <w:ilvl w:val="1"/>
          <w:numId w:val="9"/>
        </w:numPr>
      </w:pPr>
      <w:r>
        <w:t xml:space="preserve">Wyoming WREA </w:t>
      </w:r>
      <w:r w:rsidRPr="00C54F44">
        <w:rPr>
          <w:b/>
          <w:sz w:val="20"/>
          <w:szCs w:val="20"/>
        </w:rPr>
        <w:t>(Included in packet)</w:t>
      </w:r>
    </w:p>
    <w:p w14:paraId="12A306E4" w14:textId="68662AE5" w:rsidR="004503A6" w:rsidRPr="00C54F44" w:rsidRDefault="004503A6" w:rsidP="004503A6">
      <w:pPr>
        <w:pStyle w:val="ListParagraph"/>
        <w:numPr>
          <w:ilvl w:val="0"/>
          <w:numId w:val="9"/>
        </w:numPr>
      </w:pPr>
      <w:r>
        <w:rPr>
          <w:bCs/>
        </w:rPr>
        <w:t xml:space="preserve">PPC Talking Points NWPCC FW Program </w:t>
      </w:r>
      <w:r w:rsidRPr="00C54F44">
        <w:rPr>
          <w:b/>
          <w:sz w:val="20"/>
          <w:szCs w:val="20"/>
        </w:rPr>
        <w:t>(Included in packet)</w:t>
      </w:r>
    </w:p>
    <w:p w14:paraId="6F74D190" w14:textId="77777777" w:rsidR="00693D41" w:rsidRDefault="00693D41" w:rsidP="00073962">
      <w:pPr>
        <w:rPr>
          <w:b/>
        </w:rPr>
      </w:pPr>
    </w:p>
    <w:p w14:paraId="2007166A" w14:textId="6F1E10BB" w:rsidR="00073962" w:rsidRPr="00C54F44" w:rsidRDefault="00073962" w:rsidP="00073962">
      <w:pPr>
        <w:rPr>
          <w:b/>
        </w:rPr>
      </w:pPr>
      <w:r w:rsidRPr="00C54F44">
        <w:rPr>
          <w:b/>
        </w:rPr>
        <w:t>Noon – Lunch Provided</w:t>
      </w:r>
    </w:p>
    <w:p w14:paraId="01C86488" w14:textId="77777777" w:rsidR="004076BD" w:rsidRPr="00C54F44" w:rsidRDefault="004076BD" w:rsidP="004076BD"/>
    <w:p w14:paraId="052E686D" w14:textId="02284D45" w:rsidR="004076BD" w:rsidRPr="00C54F44" w:rsidRDefault="0001419E" w:rsidP="004076BD">
      <w:pPr>
        <w:ind w:left="720" w:firstLine="720"/>
      </w:pPr>
      <w:r>
        <w:t>9</w:t>
      </w:r>
      <w:r w:rsidR="004076BD" w:rsidRPr="00C54F44">
        <w:t>.</w:t>
      </w:r>
      <w:r w:rsidR="004076BD" w:rsidRPr="00C54F44">
        <w:tab/>
        <w:t xml:space="preserve">Cooperative Reports </w:t>
      </w:r>
    </w:p>
    <w:p w14:paraId="6068CF33" w14:textId="3D29AC8D" w:rsidR="004076BD" w:rsidRPr="00C54F44" w:rsidRDefault="004076BD" w:rsidP="004076BD">
      <w:pPr>
        <w:pStyle w:val="ListParagraph"/>
        <w:numPr>
          <w:ilvl w:val="0"/>
          <w:numId w:val="8"/>
        </w:numPr>
      </w:pPr>
      <w:r w:rsidRPr="00C54F44">
        <w:t>Board Reports to include meetings attended; interesting industry articles and trends to discuss</w:t>
      </w:r>
    </w:p>
    <w:p w14:paraId="32389E14" w14:textId="77777777" w:rsidR="00390742" w:rsidRPr="00C54F44" w:rsidRDefault="00390742" w:rsidP="00073962">
      <w:pPr>
        <w:rPr>
          <w:b/>
        </w:rPr>
      </w:pPr>
    </w:p>
    <w:p w14:paraId="08396B84" w14:textId="24753E34" w:rsidR="00390742" w:rsidRPr="00C54F44" w:rsidRDefault="0001419E" w:rsidP="00390742">
      <w:pPr>
        <w:ind w:left="720" w:firstLine="720"/>
        <w:rPr>
          <w:b/>
        </w:rPr>
      </w:pPr>
      <w:r>
        <w:rPr>
          <w:bCs/>
        </w:rPr>
        <w:t>10</w:t>
      </w:r>
      <w:r w:rsidR="00390742" w:rsidRPr="00C54F44">
        <w:rPr>
          <w:bCs/>
        </w:rPr>
        <w:t>.</w:t>
      </w:r>
      <w:r w:rsidR="00390742" w:rsidRPr="00C54F44">
        <w:rPr>
          <w:b/>
          <w:color w:val="FF0000"/>
        </w:rPr>
        <w:tab/>
        <w:t>*</w:t>
      </w:r>
      <w:r w:rsidR="00390742" w:rsidRPr="00C54F44">
        <w:rPr>
          <w:b/>
        </w:rPr>
        <w:t xml:space="preserve">Approval of Consent Agenda </w:t>
      </w:r>
      <w:r w:rsidR="00390742" w:rsidRPr="00C54F44">
        <w:rPr>
          <w:b/>
          <w:sz w:val="20"/>
          <w:szCs w:val="20"/>
        </w:rPr>
        <w:t>(Included in packet)</w:t>
      </w:r>
    </w:p>
    <w:p w14:paraId="1DDE62F9" w14:textId="77777777" w:rsidR="00390742" w:rsidRPr="00C54F44" w:rsidRDefault="00390742" w:rsidP="00390742">
      <w:pPr>
        <w:ind w:left="2160"/>
      </w:pPr>
      <w:r w:rsidRPr="00C54F44">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C54F44" w:rsidRDefault="00390742" w:rsidP="00390742">
      <w:pPr>
        <w:numPr>
          <w:ilvl w:val="0"/>
          <w:numId w:val="1"/>
        </w:numPr>
        <w:tabs>
          <w:tab w:val="clear" w:pos="2952"/>
          <w:tab w:val="num" w:pos="2520"/>
        </w:tabs>
        <w:ind w:left="2520" w:hanging="360"/>
        <w:rPr>
          <w:bCs/>
        </w:rPr>
      </w:pPr>
      <w:r w:rsidRPr="00C54F44">
        <w:rPr>
          <w:bCs/>
        </w:rPr>
        <w:t>Approval of Expense Vouchers</w:t>
      </w:r>
    </w:p>
    <w:p w14:paraId="2B99EAC7" w14:textId="77777777" w:rsidR="00390742" w:rsidRPr="00C54F44" w:rsidRDefault="00390742" w:rsidP="00390742">
      <w:pPr>
        <w:numPr>
          <w:ilvl w:val="0"/>
          <w:numId w:val="1"/>
        </w:numPr>
        <w:tabs>
          <w:tab w:val="clear" w:pos="2952"/>
          <w:tab w:val="num" w:pos="2520"/>
        </w:tabs>
        <w:ind w:left="2520" w:hanging="360"/>
      </w:pPr>
      <w:r w:rsidRPr="00C54F44">
        <w:t xml:space="preserve">New Memberships </w:t>
      </w:r>
    </w:p>
    <w:p w14:paraId="4AD0A6F0" w14:textId="77777777" w:rsidR="00390742" w:rsidRPr="00C54F44" w:rsidRDefault="00390742" w:rsidP="00390742">
      <w:pPr>
        <w:numPr>
          <w:ilvl w:val="0"/>
          <w:numId w:val="1"/>
        </w:numPr>
        <w:tabs>
          <w:tab w:val="clear" w:pos="2952"/>
          <w:tab w:val="num" w:pos="2520"/>
        </w:tabs>
        <w:ind w:left="2520" w:hanging="360"/>
      </w:pPr>
      <w:r w:rsidRPr="00C54F44">
        <w:t xml:space="preserve">Purchase of Power Agreements </w:t>
      </w:r>
    </w:p>
    <w:p w14:paraId="41A12C70" w14:textId="77777777" w:rsidR="00390742" w:rsidRPr="00C54F44" w:rsidRDefault="00390742" w:rsidP="00390742">
      <w:pPr>
        <w:numPr>
          <w:ilvl w:val="0"/>
          <w:numId w:val="1"/>
        </w:numPr>
        <w:tabs>
          <w:tab w:val="clear" w:pos="2952"/>
          <w:tab w:val="num" w:pos="2520"/>
        </w:tabs>
        <w:ind w:left="2520" w:hanging="360"/>
      </w:pPr>
      <w:r w:rsidRPr="00C54F44">
        <w:t xml:space="preserve">Check Report  </w:t>
      </w:r>
    </w:p>
    <w:p w14:paraId="5F32AA10" w14:textId="77777777" w:rsidR="00390742" w:rsidRPr="00C54F44" w:rsidRDefault="00390742" w:rsidP="00390742">
      <w:pPr>
        <w:numPr>
          <w:ilvl w:val="0"/>
          <w:numId w:val="1"/>
        </w:numPr>
        <w:tabs>
          <w:tab w:val="clear" w:pos="2952"/>
          <w:tab w:val="num" w:pos="2520"/>
        </w:tabs>
        <w:ind w:left="2520" w:hanging="360"/>
      </w:pPr>
      <w:r w:rsidRPr="00C54F44">
        <w:t xml:space="preserve">Safety Report  </w:t>
      </w:r>
    </w:p>
    <w:p w14:paraId="299D5F50" w14:textId="77777777" w:rsidR="003D0AD3" w:rsidRPr="00C54F44" w:rsidRDefault="003D0AD3" w:rsidP="003D0AD3">
      <w:pPr>
        <w:pBdr>
          <w:bottom w:val="single" w:sz="4" w:space="1" w:color="auto"/>
        </w:pBdr>
      </w:pPr>
    </w:p>
    <w:p w14:paraId="155E5C4D" w14:textId="77777777" w:rsidR="003D0AD3" w:rsidRPr="00C54F44" w:rsidRDefault="003D0AD3" w:rsidP="003D0AD3"/>
    <w:p w14:paraId="6007C073" w14:textId="723320D8" w:rsidR="003D0AD3" w:rsidRPr="00C54F44" w:rsidRDefault="003D0AD3" w:rsidP="003D0AD3">
      <w:r w:rsidRPr="00C54F44">
        <w:t>1:</w:t>
      </w:r>
      <w:r w:rsidR="00E80994" w:rsidRPr="00C54F44">
        <w:t>3</w:t>
      </w:r>
      <w:r w:rsidRPr="00C54F44">
        <w:t xml:space="preserve">0 p.m.   </w:t>
      </w:r>
      <w:r w:rsidRPr="00C54F44">
        <w:tab/>
      </w:r>
      <w:r w:rsidR="00124CA7" w:rsidRPr="00C54F44">
        <w:t>1</w:t>
      </w:r>
      <w:r w:rsidR="0001419E">
        <w:t>1</w:t>
      </w:r>
      <w:r w:rsidRPr="00C54F44">
        <w:t>.</w:t>
      </w:r>
      <w:r w:rsidRPr="00C54F44">
        <w:tab/>
        <w:t>Executive Session ………………......................................................</w:t>
      </w:r>
    </w:p>
    <w:p w14:paraId="246EEAC0" w14:textId="77777777" w:rsidR="003D0AD3" w:rsidRPr="00C54F44" w:rsidRDefault="003D0AD3" w:rsidP="003D0AD3">
      <w:pPr>
        <w:numPr>
          <w:ilvl w:val="0"/>
          <w:numId w:val="7"/>
        </w:numPr>
        <w:ind w:left="2520" w:hanging="360"/>
      </w:pPr>
      <w:r w:rsidRPr="00C54F44">
        <w:t>Personnel</w:t>
      </w:r>
    </w:p>
    <w:p w14:paraId="4E307B9A" w14:textId="77777777" w:rsidR="003D0AD3" w:rsidRPr="00C54F44" w:rsidRDefault="003D0AD3" w:rsidP="003D0AD3">
      <w:pPr>
        <w:numPr>
          <w:ilvl w:val="0"/>
          <w:numId w:val="7"/>
        </w:numPr>
        <w:ind w:left="2520" w:hanging="360"/>
      </w:pPr>
      <w:r w:rsidRPr="00C54F44">
        <w:t xml:space="preserve">Business Confidential </w:t>
      </w:r>
    </w:p>
    <w:p w14:paraId="35029119" w14:textId="77777777" w:rsidR="003D0AD3" w:rsidRPr="00C54F44" w:rsidRDefault="003D0AD3" w:rsidP="003D0AD3">
      <w:pPr>
        <w:numPr>
          <w:ilvl w:val="0"/>
          <w:numId w:val="7"/>
        </w:numPr>
        <w:ind w:left="2520" w:hanging="360"/>
      </w:pPr>
      <w:r w:rsidRPr="00C54F44">
        <w:t xml:space="preserve">Legal Updates </w:t>
      </w:r>
    </w:p>
    <w:p w14:paraId="3E8530DE" w14:textId="77777777" w:rsidR="003D0AD3" w:rsidRPr="00C54F44" w:rsidRDefault="003D0AD3" w:rsidP="003D0AD3">
      <w:r w:rsidRPr="00C54F44">
        <w:t>______________________________________________________________________________</w:t>
      </w:r>
    </w:p>
    <w:p w14:paraId="16B084C0" w14:textId="77777777" w:rsidR="003D0AD3" w:rsidRPr="00C54F44" w:rsidRDefault="003D0AD3" w:rsidP="003D0AD3"/>
    <w:p w14:paraId="4027F03C" w14:textId="7F5F9DF8" w:rsidR="003D0AD3" w:rsidRPr="00C54F44" w:rsidRDefault="00322DA4" w:rsidP="003D0AD3">
      <w:r w:rsidRPr="00C54F44">
        <w:t>2</w:t>
      </w:r>
      <w:r w:rsidR="003D0AD3" w:rsidRPr="00C54F44">
        <w:t>:</w:t>
      </w:r>
      <w:r w:rsidRPr="00C54F44">
        <w:t>30</w:t>
      </w:r>
      <w:r w:rsidR="003D0AD3" w:rsidRPr="00C54F44">
        <w:t xml:space="preserve"> p.m.</w:t>
      </w:r>
      <w:r w:rsidR="003D0AD3" w:rsidRPr="00C54F44">
        <w:tab/>
        <w:t>1</w:t>
      </w:r>
      <w:r w:rsidR="0001419E">
        <w:t>2</w:t>
      </w:r>
      <w:r w:rsidR="003D0AD3" w:rsidRPr="00C54F44">
        <w:t>.</w:t>
      </w:r>
      <w:r w:rsidR="003D0AD3" w:rsidRPr="00C54F44">
        <w:tab/>
        <w:t>Management Discussion Items ……………...............................................</w:t>
      </w:r>
    </w:p>
    <w:p w14:paraId="285006B6" w14:textId="04821344" w:rsidR="004F17FE" w:rsidRPr="00C54F44" w:rsidRDefault="004F17FE" w:rsidP="004F17FE">
      <w:pPr>
        <w:pStyle w:val="ListParagraph"/>
        <w:numPr>
          <w:ilvl w:val="0"/>
          <w:numId w:val="30"/>
        </w:numPr>
      </w:pPr>
      <w:r w:rsidRPr="00C54F44">
        <w:t>NISC Conversion Update</w:t>
      </w:r>
      <w:r w:rsidR="0001419E">
        <w:t xml:space="preserve"> - Verbal</w:t>
      </w:r>
      <w:r w:rsidRPr="00C54F44">
        <w:t xml:space="preserve">  </w:t>
      </w:r>
    </w:p>
    <w:p w14:paraId="35D621AF" w14:textId="5C102539" w:rsidR="0001419E" w:rsidRDefault="0001419E" w:rsidP="0001419E">
      <w:pPr>
        <w:pStyle w:val="ListParagraph"/>
        <w:numPr>
          <w:ilvl w:val="1"/>
          <w:numId w:val="30"/>
        </w:numPr>
      </w:pPr>
      <w:r>
        <w:t>Members Services Conversion Update</w:t>
      </w:r>
    </w:p>
    <w:p w14:paraId="38E94498" w14:textId="6A999105" w:rsidR="0001419E" w:rsidRDefault="0001419E" w:rsidP="0001419E">
      <w:pPr>
        <w:pStyle w:val="ListParagraph"/>
        <w:numPr>
          <w:ilvl w:val="2"/>
          <w:numId w:val="30"/>
        </w:numPr>
      </w:pPr>
      <w:r>
        <w:t xml:space="preserve">How to Read Your Bill </w:t>
      </w:r>
      <w:r>
        <w:t>(</w:t>
      </w:r>
      <w:r w:rsidRPr="00C54F44">
        <w:rPr>
          <w:b/>
          <w:sz w:val="20"/>
          <w:szCs w:val="20"/>
        </w:rPr>
        <w:t>Included in packet)</w:t>
      </w:r>
    </w:p>
    <w:p w14:paraId="6E3BA7D7" w14:textId="205D54E5" w:rsidR="0001419E" w:rsidRPr="0001419E" w:rsidRDefault="0001419E" w:rsidP="0001419E">
      <w:pPr>
        <w:pStyle w:val="ListParagraph"/>
        <w:numPr>
          <w:ilvl w:val="2"/>
          <w:numId w:val="30"/>
        </w:numPr>
      </w:pPr>
      <w:r>
        <w:t xml:space="preserve">Sample Electric Statement </w:t>
      </w:r>
      <w:r>
        <w:t>(</w:t>
      </w:r>
      <w:r w:rsidRPr="00C54F44">
        <w:rPr>
          <w:b/>
          <w:sz w:val="20"/>
          <w:szCs w:val="20"/>
        </w:rPr>
        <w:t>Included in packet)</w:t>
      </w:r>
    </w:p>
    <w:p w14:paraId="73D5A601" w14:textId="5C9F8967" w:rsidR="0001419E" w:rsidRDefault="00850BA5" w:rsidP="0001419E">
      <w:pPr>
        <w:pStyle w:val="ListParagraph"/>
        <w:numPr>
          <w:ilvl w:val="2"/>
          <w:numId w:val="30"/>
        </w:numPr>
      </w:pPr>
      <w:r>
        <w:rPr>
          <w:bCs/>
        </w:rPr>
        <w:t xml:space="preserve">NISC Conversion Benefits </w:t>
      </w:r>
      <w:r w:rsidR="0001419E">
        <w:rPr>
          <w:bCs/>
        </w:rPr>
        <w:t xml:space="preserve">SmartHub Wed and App </w:t>
      </w:r>
      <w:r>
        <w:t>(</w:t>
      </w:r>
      <w:r w:rsidRPr="00C54F44">
        <w:rPr>
          <w:b/>
          <w:sz w:val="20"/>
          <w:szCs w:val="20"/>
        </w:rPr>
        <w:t>Included in packet)</w:t>
      </w:r>
    </w:p>
    <w:p w14:paraId="1B04BDD9" w14:textId="330973F7" w:rsidR="00BF345D" w:rsidRDefault="00BF345D" w:rsidP="004F17FE">
      <w:pPr>
        <w:pStyle w:val="ListParagraph"/>
        <w:numPr>
          <w:ilvl w:val="0"/>
          <w:numId w:val="30"/>
        </w:numPr>
      </w:pPr>
      <w:r>
        <w:t xml:space="preserve">Fall River Avoided Cost Rate Tarriff </w:t>
      </w:r>
      <w:r>
        <w:t>(</w:t>
      </w:r>
      <w:r w:rsidRPr="00C54F44">
        <w:rPr>
          <w:b/>
          <w:sz w:val="20"/>
          <w:szCs w:val="20"/>
        </w:rPr>
        <w:t>Included in packet)</w:t>
      </w:r>
    </w:p>
    <w:p w14:paraId="34AAECAD" w14:textId="2A29A752" w:rsidR="00A37A1B" w:rsidRPr="00C54F44" w:rsidRDefault="00A37A1B" w:rsidP="004F17FE">
      <w:pPr>
        <w:pStyle w:val="ListParagraph"/>
        <w:numPr>
          <w:ilvl w:val="0"/>
          <w:numId w:val="30"/>
        </w:numPr>
      </w:pPr>
      <w:r>
        <w:t xml:space="preserve">Fall River Conservation Program </w:t>
      </w:r>
      <w:r w:rsidR="00E3588D">
        <w:t>Summary (</w:t>
      </w:r>
      <w:r w:rsidRPr="00C54F44">
        <w:rPr>
          <w:b/>
          <w:sz w:val="20"/>
          <w:szCs w:val="20"/>
        </w:rPr>
        <w:t>Included in packet)</w:t>
      </w:r>
    </w:p>
    <w:p w14:paraId="06ABE3EA" w14:textId="422C274D" w:rsidR="00127735" w:rsidRPr="00C54F44" w:rsidRDefault="00127735" w:rsidP="004F17FE">
      <w:pPr>
        <w:pStyle w:val="ListParagraph"/>
        <w:numPr>
          <w:ilvl w:val="0"/>
          <w:numId w:val="30"/>
        </w:numPr>
      </w:pPr>
      <w:r w:rsidRPr="00C54F44">
        <w:t>2025 Recap of Goals</w:t>
      </w:r>
      <w:r w:rsidR="00CD3741" w:rsidRPr="00C54F44">
        <w:t xml:space="preserve"> </w:t>
      </w:r>
      <w:r w:rsidR="00CD3741" w:rsidRPr="00C54F44">
        <w:rPr>
          <w:b/>
          <w:sz w:val="20"/>
          <w:szCs w:val="20"/>
        </w:rPr>
        <w:t>(Included in packet)</w:t>
      </w:r>
    </w:p>
    <w:p w14:paraId="38F41F97" w14:textId="4DDA623A" w:rsidR="00127735" w:rsidRPr="00C54F44" w:rsidRDefault="00127735" w:rsidP="004F17FE">
      <w:pPr>
        <w:pStyle w:val="ListParagraph"/>
        <w:numPr>
          <w:ilvl w:val="0"/>
          <w:numId w:val="30"/>
        </w:numPr>
      </w:pPr>
      <w:r w:rsidRPr="00C54F44">
        <w:t>2025 Recap of Propane</w:t>
      </w:r>
      <w:r w:rsidR="00CD3741" w:rsidRPr="00C54F44">
        <w:t xml:space="preserve"> Goals </w:t>
      </w:r>
      <w:r w:rsidR="00CD3741" w:rsidRPr="00C54F44">
        <w:rPr>
          <w:b/>
          <w:sz w:val="20"/>
          <w:szCs w:val="20"/>
        </w:rPr>
        <w:t>(Included in packet)</w:t>
      </w:r>
    </w:p>
    <w:p w14:paraId="189DC74A" w14:textId="2D436B50" w:rsidR="0001419E" w:rsidRDefault="0001419E" w:rsidP="004F17FE">
      <w:pPr>
        <w:pStyle w:val="ListParagraph"/>
        <w:numPr>
          <w:ilvl w:val="0"/>
          <w:numId w:val="30"/>
        </w:numPr>
      </w:pPr>
      <w:r>
        <w:t xml:space="preserve">2026 Propane Work Plan and Goal Summary </w:t>
      </w:r>
      <w:r>
        <w:t>(</w:t>
      </w:r>
      <w:r w:rsidRPr="00C54F44">
        <w:rPr>
          <w:b/>
          <w:sz w:val="20"/>
          <w:szCs w:val="20"/>
        </w:rPr>
        <w:t>Included in packet)</w:t>
      </w:r>
    </w:p>
    <w:p w14:paraId="55D6DFD7" w14:textId="77777777" w:rsidR="0001419E" w:rsidRPr="00C54F44" w:rsidRDefault="0001419E" w:rsidP="0001419E">
      <w:pPr>
        <w:pStyle w:val="ListParagraph"/>
        <w:numPr>
          <w:ilvl w:val="0"/>
          <w:numId w:val="30"/>
        </w:numPr>
      </w:pPr>
      <w:r w:rsidRPr="00C54F44">
        <w:t>Midway Substation Update</w:t>
      </w:r>
    </w:p>
    <w:p w14:paraId="00511DE2" w14:textId="0D29D359" w:rsidR="002640B1" w:rsidRPr="00C54F44" w:rsidRDefault="00935661" w:rsidP="004F17FE">
      <w:pPr>
        <w:pStyle w:val="ListParagraph"/>
        <w:numPr>
          <w:ilvl w:val="0"/>
          <w:numId w:val="30"/>
        </w:numPr>
      </w:pPr>
      <w:r w:rsidRPr="00C54F44">
        <w:t>H</w:t>
      </w:r>
      <w:r w:rsidR="002640B1" w:rsidRPr="00C54F44">
        <w:t>ydro Facilities Update</w:t>
      </w:r>
      <w:r w:rsidR="00322DA4" w:rsidRPr="00C54F44">
        <w:t xml:space="preserve"> – </w:t>
      </w:r>
      <w:r w:rsidR="007F74F0" w:rsidRPr="00C54F44">
        <w:rPr>
          <w:b/>
          <w:sz w:val="20"/>
          <w:szCs w:val="20"/>
        </w:rPr>
        <w:t>(Included in packet)</w:t>
      </w:r>
    </w:p>
    <w:p w14:paraId="42F41256" w14:textId="6E083BF6" w:rsidR="002640B1" w:rsidRPr="00C54F44" w:rsidRDefault="00590CCF" w:rsidP="00E744A3">
      <w:pPr>
        <w:pStyle w:val="ListParagraph"/>
        <w:numPr>
          <w:ilvl w:val="1"/>
          <w:numId w:val="11"/>
        </w:numPr>
      </w:pPr>
      <w:r w:rsidRPr="00C54F44">
        <w:t xml:space="preserve">Island Park </w:t>
      </w:r>
      <w:r w:rsidR="00151616" w:rsidRPr="00C54F44">
        <w:t xml:space="preserve"> </w:t>
      </w:r>
    </w:p>
    <w:p w14:paraId="4C617960" w14:textId="527A353C" w:rsidR="002E53AD" w:rsidRPr="00C54F44" w:rsidRDefault="002E53AD" w:rsidP="00E744A3">
      <w:pPr>
        <w:pStyle w:val="ListParagraph"/>
        <w:numPr>
          <w:ilvl w:val="1"/>
          <w:numId w:val="11"/>
        </w:numPr>
      </w:pPr>
      <w:r w:rsidRPr="00C54F44">
        <w:t>Buffalo</w:t>
      </w:r>
    </w:p>
    <w:p w14:paraId="1EC666FD" w14:textId="7A9B5C8F" w:rsidR="002640B1" w:rsidRPr="00C54F44" w:rsidRDefault="002640B1" w:rsidP="00E744A3">
      <w:pPr>
        <w:pStyle w:val="ListParagraph"/>
        <w:numPr>
          <w:ilvl w:val="1"/>
          <w:numId w:val="11"/>
        </w:numPr>
      </w:pPr>
      <w:r w:rsidRPr="00C54F44">
        <w:lastRenderedPageBreak/>
        <w:t xml:space="preserve">Felt </w:t>
      </w:r>
    </w:p>
    <w:p w14:paraId="272BEAA3" w14:textId="1A8202B5" w:rsidR="00571366" w:rsidRPr="00C54F44" w:rsidRDefault="000D4283" w:rsidP="00FA3B9E">
      <w:pPr>
        <w:pStyle w:val="ListParagraph"/>
        <w:numPr>
          <w:ilvl w:val="1"/>
          <w:numId w:val="11"/>
        </w:numPr>
      </w:pPr>
      <w:r w:rsidRPr="00C54F44">
        <w:t>Chester</w:t>
      </w:r>
    </w:p>
    <w:p w14:paraId="5E2C1643" w14:textId="1F65CE62" w:rsidR="00C41EF6" w:rsidRPr="00C54F44" w:rsidRDefault="004076BD" w:rsidP="004F17FE">
      <w:pPr>
        <w:pStyle w:val="ListParagraph"/>
        <w:numPr>
          <w:ilvl w:val="0"/>
          <w:numId w:val="30"/>
        </w:numPr>
      </w:pPr>
      <w:r w:rsidRPr="00C54F44">
        <w:t xml:space="preserve">Donations </w:t>
      </w:r>
      <w:r w:rsidRPr="00C54F44">
        <w:rPr>
          <w:b/>
          <w:sz w:val="20"/>
          <w:szCs w:val="20"/>
        </w:rPr>
        <w:t>(Included in packet)</w:t>
      </w:r>
      <w:r w:rsidR="00C41EF6" w:rsidRPr="00C54F44">
        <w:t xml:space="preserve"> </w:t>
      </w:r>
    </w:p>
    <w:p w14:paraId="10968EF9" w14:textId="584EB2BE" w:rsidR="00C41EF6" w:rsidRPr="0051799E" w:rsidRDefault="00C41EF6" w:rsidP="004F17FE">
      <w:pPr>
        <w:pStyle w:val="ListParagraph"/>
        <w:numPr>
          <w:ilvl w:val="0"/>
          <w:numId w:val="30"/>
        </w:numPr>
      </w:pPr>
      <w:r w:rsidRPr="00C54F44">
        <w:t xml:space="preserve">Fall River’s Management Report </w:t>
      </w:r>
      <w:bookmarkStart w:id="4" w:name="_Hlk62132562"/>
      <w:r w:rsidRPr="00C54F44">
        <w:rPr>
          <w:b/>
          <w:sz w:val="20"/>
          <w:szCs w:val="20"/>
        </w:rPr>
        <w:t>(Included in packet)</w:t>
      </w:r>
      <w:bookmarkEnd w:id="4"/>
    </w:p>
    <w:p w14:paraId="2C9CFE45" w14:textId="6F174CF3" w:rsidR="0051799E" w:rsidRPr="00C54F44" w:rsidRDefault="0051799E" w:rsidP="004F17FE">
      <w:pPr>
        <w:pStyle w:val="ListParagraph"/>
        <w:numPr>
          <w:ilvl w:val="0"/>
          <w:numId w:val="30"/>
        </w:numPr>
      </w:pPr>
      <w:r>
        <w:rPr>
          <w:bCs/>
        </w:rPr>
        <w:t xml:space="preserve">BPA Administrator Letter – Fall River </w:t>
      </w:r>
      <w:r w:rsidRPr="00C54F44">
        <w:rPr>
          <w:b/>
          <w:sz w:val="20"/>
          <w:szCs w:val="20"/>
        </w:rPr>
        <w:t>(Included in packet)</w:t>
      </w:r>
    </w:p>
    <w:p w14:paraId="2557B0CE" w14:textId="7AF7A638" w:rsidR="00FA3B9E" w:rsidRPr="00C54F44" w:rsidRDefault="00FA3B9E" w:rsidP="00C41EF6">
      <w:pPr>
        <w:pStyle w:val="ListParagraph"/>
        <w:ind w:left="2520"/>
      </w:pPr>
    </w:p>
    <w:p w14:paraId="793DEE5F" w14:textId="150F5259" w:rsidR="003D0AD3" w:rsidRPr="00C54F44" w:rsidRDefault="003D0AD3" w:rsidP="003D0AD3">
      <w:pPr>
        <w:ind w:left="720" w:firstLine="720"/>
      </w:pPr>
      <w:r w:rsidRPr="00C54F44">
        <w:t>1</w:t>
      </w:r>
      <w:r w:rsidR="0001419E">
        <w:t>3</w:t>
      </w:r>
      <w:r w:rsidRPr="00C54F44">
        <w:t>.</w:t>
      </w:r>
      <w:r w:rsidRPr="00C54F44">
        <w:tab/>
        <w:t xml:space="preserve">Reports </w:t>
      </w:r>
    </w:p>
    <w:p w14:paraId="7A5ED7DF" w14:textId="1A67310D" w:rsidR="006D5039" w:rsidRPr="00C54F44" w:rsidRDefault="003D0AD3" w:rsidP="00C41EF6">
      <w:pPr>
        <w:pStyle w:val="ListParagraph"/>
        <w:numPr>
          <w:ilvl w:val="0"/>
          <w:numId w:val="27"/>
        </w:numPr>
      </w:pPr>
      <w:r w:rsidRPr="00C54F44">
        <w:t>Board Committees, Meetings, &amp; Member Comments</w:t>
      </w:r>
    </w:p>
    <w:p w14:paraId="1895D6AA" w14:textId="74CB4476" w:rsidR="006D5039" w:rsidRPr="00C54F44" w:rsidRDefault="006D5039" w:rsidP="006159FA">
      <w:pPr>
        <w:pStyle w:val="ListParagraph"/>
        <w:numPr>
          <w:ilvl w:val="1"/>
          <w:numId w:val="29"/>
        </w:numPr>
      </w:pPr>
      <w:r w:rsidRPr="00C54F44">
        <w:t xml:space="preserve">Executive Committee Chairman, </w:t>
      </w:r>
      <w:r w:rsidR="006159FA" w:rsidRPr="00C54F44">
        <w:t>Husk Crowther</w:t>
      </w:r>
    </w:p>
    <w:p w14:paraId="4758EA56" w14:textId="1034B08F" w:rsidR="006D5039" w:rsidRPr="00C54F44" w:rsidRDefault="006D5039" w:rsidP="006D5039">
      <w:pPr>
        <w:pStyle w:val="ListParagraph"/>
        <w:numPr>
          <w:ilvl w:val="1"/>
          <w:numId w:val="24"/>
        </w:numPr>
      </w:pPr>
      <w:r w:rsidRPr="00C54F44">
        <w:t>Administrative Committee Chair, J</w:t>
      </w:r>
      <w:r w:rsidR="00384358" w:rsidRPr="00C54F44">
        <w:t>odi Stiehl</w:t>
      </w:r>
    </w:p>
    <w:p w14:paraId="02C7944D" w14:textId="77777777" w:rsidR="006D5039" w:rsidRPr="00C54F44" w:rsidRDefault="006D5039" w:rsidP="006D5039">
      <w:pPr>
        <w:pStyle w:val="ListParagraph"/>
        <w:numPr>
          <w:ilvl w:val="1"/>
          <w:numId w:val="24"/>
        </w:numPr>
      </w:pPr>
      <w:r w:rsidRPr="00C54F44">
        <w:t>Engineering &amp; Operations, Brent Robson</w:t>
      </w:r>
    </w:p>
    <w:p w14:paraId="3D90F157" w14:textId="797A6C2D" w:rsidR="006D5039" w:rsidRPr="00C54F44" w:rsidRDefault="006D5039" w:rsidP="006D5039">
      <w:pPr>
        <w:pStyle w:val="ListParagraph"/>
        <w:numPr>
          <w:ilvl w:val="1"/>
          <w:numId w:val="24"/>
        </w:numPr>
      </w:pPr>
      <w:r w:rsidRPr="00C54F44">
        <w:t xml:space="preserve">Finance Chairman, </w:t>
      </w:r>
      <w:r w:rsidR="001773CE" w:rsidRPr="00C54F44">
        <w:t>Anna Lindstedt</w:t>
      </w:r>
    </w:p>
    <w:p w14:paraId="03D18988" w14:textId="4242982C" w:rsidR="006D5039" w:rsidRDefault="006D5039" w:rsidP="006D5039">
      <w:pPr>
        <w:pStyle w:val="ListParagraph"/>
        <w:numPr>
          <w:ilvl w:val="1"/>
          <w:numId w:val="24"/>
        </w:numPr>
      </w:pPr>
      <w:r>
        <w:t xml:space="preserve">Policy Committee Chairman, </w:t>
      </w:r>
      <w:r w:rsidR="00384358">
        <w:t>Husk Crowther</w:t>
      </w:r>
      <w:r>
        <w:t xml:space="preserve"> </w:t>
      </w:r>
    </w:p>
    <w:p w14:paraId="5C6A6651" w14:textId="77777777" w:rsidR="006D5039" w:rsidRDefault="006D5039" w:rsidP="00C41EF6">
      <w:pPr>
        <w:pStyle w:val="ListParagraph"/>
        <w:numPr>
          <w:ilvl w:val="0"/>
          <w:numId w:val="27"/>
        </w:numPr>
      </w:pPr>
      <w:r w:rsidRPr="009F04EE">
        <w:t xml:space="preserve">Attorney Rigby’s Report </w:t>
      </w:r>
    </w:p>
    <w:p w14:paraId="3DD4B3FF" w14:textId="23D193D8" w:rsidR="003D0AD3" w:rsidRPr="006D5039" w:rsidRDefault="003D0AD3" w:rsidP="006D5039">
      <w:pPr>
        <w:ind w:left="2160"/>
        <w:rPr>
          <w:b/>
          <w:sz w:val="20"/>
          <w:szCs w:val="20"/>
        </w:rPr>
      </w:pPr>
    </w:p>
    <w:p w14:paraId="35C53E37" w14:textId="77777777" w:rsidR="007920F7" w:rsidRPr="009F04EE" w:rsidRDefault="007920F7" w:rsidP="007920F7">
      <w:pPr>
        <w:pStyle w:val="ListParagraph"/>
        <w:ind w:left="2520"/>
      </w:pPr>
    </w:p>
    <w:p w14:paraId="65567536" w14:textId="57603FAE" w:rsidR="003D0AD3" w:rsidRDefault="00E80994" w:rsidP="003D0AD3">
      <w:r>
        <w:t>3</w:t>
      </w:r>
      <w:r w:rsidR="003D0AD3" w:rsidRPr="009F04EE">
        <w:t xml:space="preserve">:30 p.m.  </w:t>
      </w:r>
      <w:r w:rsidR="003D0AD3" w:rsidRPr="009F04EE">
        <w:tab/>
      </w:r>
      <w:r w:rsidR="00625AAF">
        <w:t>1</w:t>
      </w:r>
      <w:r w:rsidR="0001419E">
        <w:t>4</w:t>
      </w:r>
      <w:r w:rsidR="003D0AD3" w:rsidRPr="009F04EE">
        <w:t xml:space="preserve">.    </w:t>
      </w:r>
      <w:r w:rsidR="002F3C83">
        <w:t>202</w:t>
      </w:r>
      <w:r w:rsidR="00430469">
        <w:t>6</w:t>
      </w:r>
      <w:r w:rsidR="007621B7">
        <w:t xml:space="preserve"> </w:t>
      </w:r>
      <w:r w:rsidR="003D0AD3" w:rsidRPr="009F04EE">
        <w:t xml:space="preserve">Calendar </w:t>
      </w:r>
    </w:p>
    <w:p w14:paraId="7389B625" w14:textId="77777777" w:rsidR="00EF398C" w:rsidRPr="006F08AB" w:rsidRDefault="00EF398C" w:rsidP="00EF398C">
      <w:pPr>
        <w:pStyle w:val="ListParagraph"/>
        <w:tabs>
          <w:tab w:val="left" w:leader="dot" w:pos="5400"/>
        </w:tabs>
        <w:ind w:left="2340" w:right="-720"/>
      </w:pPr>
      <w:r w:rsidRPr="006F08AB">
        <w:t>February 23</w:t>
      </w:r>
      <w:r w:rsidRPr="006F08AB">
        <w:tab/>
        <w:t>HH/Admin Comm/FR Board Mtgs</w:t>
      </w:r>
    </w:p>
    <w:p w14:paraId="051D95B7" w14:textId="77777777" w:rsidR="00EF398C" w:rsidRPr="006F08AB" w:rsidRDefault="00EF398C" w:rsidP="00EF398C">
      <w:pPr>
        <w:pStyle w:val="ListParagraph"/>
        <w:tabs>
          <w:tab w:val="left" w:leader="dot" w:pos="5400"/>
        </w:tabs>
        <w:ind w:left="2340" w:right="-720"/>
      </w:pPr>
      <w:r w:rsidRPr="006F08AB">
        <w:t>March 3-4</w:t>
      </w:r>
      <w:r w:rsidRPr="006F08AB">
        <w:tab/>
        <w:t>PNGC Board Mtg</w:t>
      </w:r>
    </w:p>
    <w:p w14:paraId="5B055316" w14:textId="77777777" w:rsidR="00EF398C" w:rsidRPr="006F08AB" w:rsidRDefault="00EF398C" w:rsidP="00EF398C">
      <w:pPr>
        <w:pStyle w:val="ListParagraph"/>
        <w:tabs>
          <w:tab w:val="left" w:leader="dot" w:pos="5400"/>
        </w:tabs>
        <w:ind w:left="2340" w:right="-720"/>
      </w:pPr>
      <w:r w:rsidRPr="006F08AB">
        <w:t>March 4-5</w:t>
      </w:r>
      <w:r w:rsidRPr="006F08AB">
        <w:tab/>
        <w:t>PPC Board Mtg</w:t>
      </w:r>
    </w:p>
    <w:p w14:paraId="76516960" w14:textId="77777777" w:rsidR="00EF398C" w:rsidRPr="006F08AB" w:rsidRDefault="00EF398C" w:rsidP="00EF398C">
      <w:pPr>
        <w:pStyle w:val="ListParagraph"/>
        <w:tabs>
          <w:tab w:val="left" w:leader="dot" w:pos="5400"/>
        </w:tabs>
        <w:ind w:left="2340" w:right="-720"/>
        <w:rPr>
          <w:sz w:val="18"/>
          <w:szCs w:val="18"/>
        </w:rPr>
      </w:pPr>
      <w:r w:rsidRPr="006F08AB">
        <w:t>March 6-11</w:t>
      </w:r>
      <w:r w:rsidRPr="006F08AB">
        <w:tab/>
        <w:t>NRECA Power Xchange/Tech Adv-</w:t>
      </w:r>
      <w:r w:rsidRPr="006F08AB">
        <w:rPr>
          <w:sz w:val="18"/>
          <w:szCs w:val="18"/>
        </w:rPr>
        <w:t>Nashville, TN</w:t>
      </w:r>
    </w:p>
    <w:p w14:paraId="2C4487C7" w14:textId="77777777" w:rsidR="00EF398C" w:rsidRPr="006F08AB" w:rsidRDefault="00EF398C" w:rsidP="00EF398C">
      <w:pPr>
        <w:pStyle w:val="ListParagraph"/>
        <w:tabs>
          <w:tab w:val="left" w:leader="dot" w:pos="5400"/>
        </w:tabs>
        <w:ind w:left="2340" w:right="-720"/>
        <w:rPr>
          <w:sz w:val="18"/>
        </w:rPr>
      </w:pPr>
      <w:hyperlink r:id="rId9" w:history="1">
        <w:r w:rsidRPr="006F08AB">
          <w:rPr>
            <w:rStyle w:val="Hyperlink"/>
            <w:sz w:val="18"/>
          </w:rPr>
          <w:t>https://www.cooperative.com/conferences-education/meetings/powerxchange/Pages/default.aspx?utm_source=informz&amp;utm_medium=email&amp;utm_campaign=2026%20PowerXchange&amp;utm_term=832253&amp;utm_content=2026%20PowerXchange%20Hotel%20Deadline%20Emails&amp;_zs=r9p5n&amp;_zl=3Dkc3</w:t>
        </w:r>
      </w:hyperlink>
      <w:r w:rsidRPr="006F08AB">
        <w:rPr>
          <w:sz w:val="18"/>
        </w:rPr>
        <w:br/>
      </w:r>
    </w:p>
    <w:p w14:paraId="5C19B987" w14:textId="77777777" w:rsidR="00EF398C" w:rsidRPr="006F08AB" w:rsidRDefault="00EF398C" w:rsidP="00EF398C">
      <w:pPr>
        <w:pStyle w:val="ListParagraph"/>
        <w:tabs>
          <w:tab w:val="left" w:leader="dot" w:pos="5400"/>
        </w:tabs>
        <w:ind w:left="2340" w:right="-720"/>
      </w:pPr>
      <w:r w:rsidRPr="006F08AB">
        <w:t>March 17</w:t>
      </w:r>
      <w:r w:rsidRPr="006F08AB">
        <w:tab/>
        <w:t>Propane Board Mtg</w:t>
      </w:r>
    </w:p>
    <w:p w14:paraId="61EF60E2" w14:textId="77777777" w:rsidR="00EF398C" w:rsidRPr="006F08AB" w:rsidRDefault="00EF398C" w:rsidP="00EF398C">
      <w:pPr>
        <w:pStyle w:val="ListParagraph"/>
        <w:tabs>
          <w:tab w:val="left" w:leader="dot" w:pos="5400"/>
        </w:tabs>
        <w:ind w:left="2340" w:right="-720"/>
      </w:pPr>
      <w:r w:rsidRPr="006F08AB">
        <w:t>March 19-20</w:t>
      </w:r>
      <w:r w:rsidRPr="006F08AB">
        <w:tab/>
        <w:t>ICUA Board Mtg</w:t>
      </w:r>
    </w:p>
    <w:p w14:paraId="3764AD12" w14:textId="77777777" w:rsidR="00EF398C" w:rsidRPr="006F08AB" w:rsidRDefault="00EF398C" w:rsidP="00EF398C">
      <w:pPr>
        <w:pStyle w:val="ListParagraph"/>
        <w:tabs>
          <w:tab w:val="left" w:leader="dot" w:pos="5400"/>
        </w:tabs>
        <w:ind w:left="2340" w:right="-720"/>
      </w:pPr>
      <w:r w:rsidRPr="006F08AB">
        <w:t>March 23</w:t>
      </w:r>
      <w:r w:rsidRPr="006F08AB">
        <w:tab/>
        <w:t>HH/FR Board Mtg</w:t>
      </w:r>
    </w:p>
    <w:p w14:paraId="6D539E82" w14:textId="054C9414" w:rsidR="00EF398C" w:rsidRPr="006F08AB" w:rsidRDefault="00EF398C" w:rsidP="00EF398C">
      <w:pPr>
        <w:pStyle w:val="ListParagraph"/>
        <w:tabs>
          <w:tab w:val="left" w:leader="dot" w:pos="5400"/>
        </w:tabs>
        <w:ind w:left="2340" w:right="-720"/>
      </w:pPr>
      <w:r w:rsidRPr="006F08AB">
        <w:t xml:space="preserve">March </w:t>
      </w:r>
      <w:r w:rsidR="001D7E41" w:rsidRPr="006F08AB">
        <w:t>18</w:t>
      </w:r>
      <w:r w:rsidRPr="006F08AB">
        <w:tab/>
        <w:t>Nominating Comm Mtg</w:t>
      </w:r>
      <w:r w:rsidR="001D7E41" w:rsidRPr="006F08AB">
        <w:t xml:space="preserve"> 6 pm</w:t>
      </w:r>
    </w:p>
    <w:p w14:paraId="3630F620" w14:textId="77777777" w:rsidR="00301947" w:rsidRPr="006F08AB" w:rsidRDefault="00301947" w:rsidP="00301947">
      <w:pPr>
        <w:pStyle w:val="ListParagraph"/>
        <w:tabs>
          <w:tab w:val="left" w:leader="dot" w:pos="5400"/>
        </w:tabs>
        <w:ind w:left="2340" w:right="-720"/>
      </w:pPr>
      <w:r w:rsidRPr="006F08AB">
        <w:t>March 26</w:t>
      </w:r>
      <w:r w:rsidRPr="006F08AB">
        <w:tab/>
        <w:t>Ad Hoc Board Compensation Comm Mtg</w:t>
      </w:r>
    </w:p>
    <w:p w14:paraId="0A1A6C9D" w14:textId="566C5222" w:rsidR="00EF398C" w:rsidRPr="006F08AB" w:rsidRDefault="00EF398C" w:rsidP="00EF398C">
      <w:pPr>
        <w:pStyle w:val="ListParagraph"/>
        <w:tabs>
          <w:tab w:val="left" w:leader="dot" w:pos="5400"/>
        </w:tabs>
        <w:ind w:left="2340" w:right="-720"/>
      </w:pPr>
      <w:r w:rsidRPr="006F08AB">
        <w:t>April 1-2</w:t>
      </w:r>
      <w:r w:rsidRPr="006F08AB">
        <w:tab/>
        <w:t>PPC Board Mtg – Virtual</w:t>
      </w:r>
    </w:p>
    <w:p w14:paraId="54077A42" w14:textId="4AFF6648" w:rsidR="00EF398C" w:rsidRPr="006F08AB" w:rsidRDefault="00EF398C" w:rsidP="00EF398C">
      <w:pPr>
        <w:pStyle w:val="ListParagraph"/>
        <w:tabs>
          <w:tab w:val="left" w:leader="dot" w:pos="5400"/>
        </w:tabs>
        <w:ind w:left="2340" w:right="-720"/>
      </w:pPr>
      <w:r w:rsidRPr="006F08AB">
        <w:t>April 7-8</w:t>
      </w:r>
      <w:r w:rsidRPr="006F08AB">
        <w:tab/>
        <w:t>MECA Board Mtg – Great Falls, MT</w:t>
      </w:r>
    </w:p>
    <w:p w14:paraId="7EB0E23D" w14:textId="114A946A" w:rsidR="00EF398C" w:rsidRPr="006F08AB" w:rsidRDefault="00EF398C" w:rsidP="00EF398C">
      <w:pPr>
        <w:pStyle w:val="ListParagraph"/>
        <w:tabs>
          <w:tab w:val="left" w:leader="dot" w:pos="5400"/>
        </w:tabs>
        <w:ind w:left="2340" w:right="-720"/>
      </w:pPr>
      <w:r w:rsidRPr="006F08AB">
        <w:t>April 7-8</w:t>
      </w:r>
      <w:r w:rsidRPr="006F08AB">
        <w:tab/>
        <w:t>PNGC Board Mtg – Kootenai (tentative loc.)</w:t>
      </w:r>
    </w:p>
    <w:p w14:paraId="4398B24B" w14:textId="3C4A032E" w:rsidR="00EF398C" w:rsidRPr="006F08AB" w:rsidRDefault="00EF398C" w:rsidP="00EF398C">
      <w:pPr>
        <w:pStyle w:val="ListParagraph"/>
        <w:tabs>
          <w:tab w:val="left" w:leader="dot" w:pos="5400"/>
        </w:tabs>
        <w:ind w:left="2340" w:right="-720"/>
      </w:pPr>
      <w:r w:rsidRPr="006F08AB">
        <w:t>April 9</w:t>
      </w:r>
      <w:r w:rsidRPr="006F08AB">
        <w:tab/>
        <w:t>WREA Board Mtg</w:t>
      </w:r>
    </w:p>
    <w:p w14:paraId="176DAD0B" w14:textId="665DB890" w:rsidR="00EF398C" w:rsidRPr="006F08AB" w:rsidRDefault="00EF398C" w:rsidP="00EF398C">
      <w:pPr>
        <w:pStyle w:val="ListParagraph"/>
        <w:tabs>
          <w:tab w:val="left" w:leader="dot" w:pos="5400"/>
        </w:tabs>
        <w:ind w:left="2340" w:right="-720"/>
      </w:pPr>
      <w:r w:rsidRPr="006F08AB">
        <w:t>April 14-16</w:t>
      </w:r>
      <w:r w:rsidRPr="006F08AB">
        <w:tab/>
        <w:t>NWPPA E&amp;O Conference Portland, OR</w:t>
      </w:r>
    </w:p>
    <w:p w14:paraId="6D6F9FA7" w14:textId="265B7CC0" w:rsidR="00EF398C" w:rsidRPr="006F08AB" w:rsidRDefault="00EF398C" w:rsidP="00EF398C">
      <w:pPr>
        <w:pStyle w:val="ListParagraph"/>
        <w:tabs>
          <w:tab w:val="left" w:leader="dot" w:pos="5400"/>
        </w:tabs>
        <w:ind w:left="2340" w:right="-720"/>
      </w:pPr>
      <w:r w:rsidRPr="006F08AB">
        <w:t>April 16</w:t>
      </w:r>
      <w:r w:rsidRPr="006F08AB">
        <w:tab/>
        <w:t>ICUA Board Mtg – Virtual</w:t>
      </w:r>
    </w:p>
    <w:p w14:paraId="3862B9C8" w14:textId="769D8FD4" w:rsidR="00EF398C" w:rsidRPr="006F08AB" w:rsidRDefault="00EF398C" w:rsidP="00EF398C">
      <w:pPr>
        <w:pStyle w:val="ListParagraph"/>
        <w:tabs>
          <w:tab w:val="left" w:leader="dot" w:pos="5400"/>
        </w:tabs>
        <w:ind w:left="2340" w:right="-720"/>
      </w:pPr>
      <w:r w:rsidRPr="006F08AB">
        <w:t>April 20</w:t>
      </w:r>
      <w:r w:rsidRPr="006F08AB">
        <w:tab/>
        <w:t>FR HH/Admin Comm/Board Mtg</w:t>
      </w:r>
    </w:p>
    <w:p w14:paraId="44693378" w14:textId="3E9BA20C" w:rsidR="00EF398C" w:rsidRPr="006F08AB" w:rsidRDefault="00EF398C" w:rsidP="00EF398C">
      <w:pPr>
        <w:pStyle w:val="ListParagraph"/>
        <w:tabs>
          <w:tab w:val="left" w:leader="dot" w:pos="5400"/>
        </w:tabs>
        <w:ind w:left="2340" w:right="-720"/>
      </w:pPr>
      <w:r w:rsidRPr="006F08AB">
        <w:t>April 21</w:t>
      </w:r>
      <w:r w:rsidRPr="006F08AB">
        <w:tab/>
        <w:t>Propane Board Mtg</w:t>
      </w:r>
    </w:p>
    <w:p w14:paraId="3E2B108F" w14:textId="48112633" w:rsidR="00EF398C" w:rsidRPr="006F08AB" w:rsidRDefault="00127735" w:rsidP="00EF398C">
      <w:pPr>
        <w:pStyle w:val="ListParagraph"/>
        <w:tabs>
          <w:tab w:val="left" w:leader="dot" w:pos="5400"/>
        </w:tabs>
        <w:ind w:left="2340" w:right="-720"/>
      </w:pPr>
      <w:r w:rsidRPr="006F08AB">
        <w:t>April 26-29</w:t>
      </w:r>
      <w:r w:rsidRPr="006F08AB">
        <w:tab/>
        <w:t>NRECA Legislative Conf. – Washington D.C.</w:t>
      </w:r>
    </w:p>
    <w:p w14:paraId="11C8CBE2" w14:textId="77777777" w:rsidR="00CD3741" w:rsidRPr="006F08AB" w:rsidRDefault="00CD3741" w:rsidP="00EF398C">
      <w:pPr>
        <w:pStyle w:val="ListParagraph"/>
        <w:tabs>
          <w:tab w:val="left" w:leader="dot" w:pos="5400"/>
        </w:tabs>
        <w:ind w:left="2340" w:right="-720"/>
      </w:pPr>
    </w:p>
    <w:p w14:paraId="2C5065C1" w14:textId="77777777" w:rsidR="00EF398C" w:rsidRPr="006F08AB" w:rsidRDefault="00EF398C" w:rsidP="00EF398C">
      <w:pPr>
        <w:pStyle w:val="ListParagraph"/>
        <w:tabs>
          <w:tab w:val="left" w:leader="dot" w:pos="5400"/>
        </w:tabs>
        <w:ind w:left="2340" w:right="-720"/>
      </w:pPr>
      <w:r w:rsidRPr="006F08AB">
        <w:t>*June 13</w:t>
      </w:r>
      <w:r w:rsidRPr="006F08AB">
        <w:tab/>
        <w:t>Energy Expo/Annual Meeting – Teton HS</w:t>
      </w:r>
    </w:p>
    <w:p w14:paraId="0CEF1CE4" w14:textId="4500764A" w:rsidR="00CD3741" w:rsidRPr="006F08AB" w:rsidRDefault="00CD3741" w:rsidP="00EF398C">
      <w:pPr>
        <w:pStyle w:val="ListParagraph"/>
        <w:tabs>
          <w:tab w:val="left" w:leader="dot" w:pos="5400"/>
        </w:tabs>
        <w:ind w:left="2340" w:right="-720"/>
      </w:pPr>
      <w:r w:rsidRPr="006F08AB">
        <w:t>*August 24-25</w:t>
      </w:r>
      <w:r w:rsidRPr="006F08AB">
        <w:tab/>
        <w:t>Board Strategic Planning Mtg</w:t>
      </w:r>
    </w:p>
    <w:p w14:paraId="235C6B44" w14:textId="77777777" w:rsidR="00EF398C" w:rsidRDefault="00EF398C" w:rsidP="00EF398C">
      <w:pPr>
        <w:pStyle w:val="ListParagraph"/>
        <w:tabs>
          <w:tab w:val="left" w:leader="dot" w:pos="5400"/>
        </w:tabs>
        <w:ind w:left="2340" w:right="-720"/>
      </w:pPr>
      <w:r w:rsidRPr="006F08AB">
        <w:t>*September 11</w:t>
      </w:r>
      <w:r w:rsidRPr="006F08AB">
        <w:tab/>
        <w:t>Member Appreciation-West Yellowstone</w:t>
      </w:r>
    </w:p>
    <w:p w14:paraId="204A79ED" w14:textId="7EAD3434" w:rsidR="007621B7" w:rsidRPr="007B7631" w:rsidRDefault="007621B7" w:rsidP="007621B7">
      <w:pPr>
        <w:pStyle w:val="ListParagraph"/>
        <w:tabs>
          <w:tab w:val="left" w:leader="dot" w:pos="5400"/>
        </w:tabs>
        <w:ind w:left="2340" w:right="-720"/>
      </w:pPr>
    </w:p>
    <w:p w14:paraId="1E4E6819" w14:textId="40FC4DBD" w:rsidR="00005108" w:rsidRDefault="00005108" w:rsidP="003D0AD3"/>
    <w:p w14:paraId="2A3F3084" w14:textId="77777777" w:rsidR="00005108" w:rsidRPr="009F04EE" w:rsidRDefault="00005108" w:rsidP="003D0AD3"/>
    <w:p w14:paraId="0B557BEB" w14:textId="6C49B3CD" w:rsidR="003D0AD3" w:rsidRPr="009F04EE" w:rsidRDefault="00E80994" w:rsidP="003D0AD3">
      <w:r>
        <w:t>4</w:t>
      </w:r>
      <w:r w:rsidR="003D0AD3" w:rsidRPr="009F04EE">
        <w:t>:00 p.m.</w:t>
      </w:r>
      <w:r w:rsidR="003D0AD3" w:rsidRPr="009F04EE">
        <w:tab/>
        <w:t>1</w:t>
      </w:r>
      <w:r w:rsidR="0001419E">
        <w:t>5</w:t>
      </w:r>
      <w:r w:rsidR="003D0AD3" w:rsidRPr="009F04EE">
        <w:t>.</w:t>
      </w:r>
      <w:r w:rsidR="003D0AD3" w:rsidRPr="009F04EE">
        <w:tab/>
        <w:t>Adjournment</w:t>
      </w:r>
      <w:r w:rsidR="003D0AD3" w:rsidRPr="009F04EE">
        <w:tab/>
      </w:r>
    </w:p>
    <w:p w14:paraId="697FAAA2" w14:textId="77777777" w:rsidR="003D0AD3" w:rsidRPr="009F04EE" w:rsidRDefault="003D0AD3" w:rsidP="003D0AD3"/>
    <w:p w14:paraId="61C1E587" w14:textId="33843112" w:rsidR="003D0AD3" w:rsidRPr="009F04EE" w:rsidRDefault="003D0AD3" w:rsidP="003D0AD3">
      <w:pPr>
        <w:ind w:left="720" w:firstLine="720"/>
        <w:rPr>
          <w:b/>
          <w:sz w:val="20"/>
          <w:szCs w:val="20"/>
        </w:rPr>
      </w:pPr>
      <w:r w:rsidRPr="009F04EE">
        <w:t xml:space="preserve">FYI........................................................................................... </w:t>
      </w:r>
      <w:r w:rsidRPr="009F04EE">
        <w:rPr>
          <w:b/>
          <w:sz w:val="20"/>
          <w:szCs w:val="20"/>
        </w:rPr>
        <w:t>(Included in packet)</w:t>
      </w:r>
    </w:p>
    <w:p w14:paraId="715B4FA2" w14:textId="3CC99D02" w:rsidR="002F59ED" w:rsidRDefault="007911DA" w:rsidP="007911DA">
      <w:pPr>
        <w:pStyle w:val="ListParagraph"/>
        <w:numPr>
          <w:ilvl w:val="0"/>
          <w:numId w:val="20"/>
        </w:numPr>
        <w:ind w:left="2160"/>
      </w:pPr>
      <w:r w:rsidRPr="007911DA">
        <w:t>Thank You</w:t>
      </w:r>
      <w:r>
        <w:t xml:space="preserve">’s </w:t>
      </w:r>
    </w:p>
    <w:p w14:paraId="062C13E1" w14:textId="6D074C4D" w:rsidR="007911DA" w:rsidRDefault="007911DA" w:rsidP="00005108">
      <w:pPr>
        <w:ind w:left="1440" w:firstLine="720"/>
      </w:pPr>
      <w:r>
        <w:lastRenderedPageBreak/>
        <w:tab/>
      </w:r>
      <w:r w:rsidR="00005108">
        <w:t xml:space="preserve"> </w:t>
      </w:r>
    </w:p>
    <w:p w14:paraId="13C5A3DA" w14:textId="77777777" w:rsidR="0055679B" w:rsidRDefault="007911DA" w:rsidP="0055679B">
      <w:pPr>
        <w:pStyle w:val="ListParagraph"/>
        <w:numPr>
          <w:ilvl w:val="0"/>
          <w:numId w:val="20"/>
        </w:numPr>
        <w:ind w:left="2160"/>
      </w:pPr>
      <w:r>
        <w:t>Articles</w:t>
      </w:r>
    </w:p>
    <w:p w14:paraId="202B967F" w14:textId="77777777" w:rsidR="0055679B" w:rsidRDefault="0055679B" w:rsidP="0055679B">
      <w:pPr>
        <w:pStyle w:val="ListParagraph"/>
      </w:pPr>
    </w:p>
    <w:p w14:paraId="3A29E98C" w14:textId="2A0B9AE8" w:rsidR="007911DA" w:rsidRPr="007911DA" w:rsidRDefault="007911DA" w:rsidP="0055679B">
      <w:pPr>
        <w:pStyle w:val="ListParagraph"/>
        <w:ind w:left="2160"/>
      </w:pPr>
      <w:r>
        <w:tab/>
      </w:r>
    </w:p>
    <w:sectPr w:rsidR="007911DA" w:rsidRPr="007911DA"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2AC" w14:textId="77777777" w:rsidR="003F6EA0" w:rsidRDefault="003F6EA0" w:rsidP="00B61F70">
      <w:r>
        <w:separator/>
      </w:r>
    </w:p>
  </w:endnote>
  <w:endnote w:type="continuationSeparator" w:id="0">
    <w:p w14:paraId="16C24180" w14:textId="77777777" w:rsidR="003F6EA0" w:rsidRDefault="003F6EA0"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16D" w14:textId="77777777" w:rsidR="003F6EA0" w:rsidRDefault="003F6EA0" w:rsidP="00B61F70">
      <w:r>
        <w:separator/>
      </w:r>
    </w:p>
  </w:footnote>
  <w:footnote w:type="continuationSeparator" w:id="0">
    <w:p w14:paraId="602DE652" w14:textId="77777777" w:rsidR="003F6EA0" w:rsidRDefault="003F6EA0"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4046841"/>
    <w:multiLevelType w:val="hybridMultilevel"/>
    <w:tmpl w:val="8244F808"/>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5598746D"/>
    <w:multiLevelType w:val="hybridMultilevel"/>
    <w:tmpl w:val="92EC0526"/>
    <w:lvl w:ilvl="0" w:tplc="FFFFFFFF">
      <w:start w:val="1"/>
      <w:numFmt w:val="upperLetter"/>
      <w:lvlText w:val="%1."/>
      <w:lvlJc w:val="left"/>
      <w:pPr>
        <w:ind w:left="2880" w:hanging="720"/>
      </w:pPr>
      <w:rPr>
        <w:rFonts w:hint="default"/>
      </w:rPr>
    </w:lvl>
    <w:lvl w:ilvl="1" w:tplc="FFFFFFFF">
      <w:start w:val="1"/>
      <w:numFmt w:val="decimal"/>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E159D"/>
    <w:multiLevelType w:val="hybridMultilevel"/>
    <w:tmpl w:val="92EC0526"/>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6" w15:restartNumberingAfterBreak="0">
    <w:nsid w:val="6EFC0B07"/>
    <w:multiLevelType w:val="hybridMultilevel"/>
    <w:tmpl w:val="EFCC2820"/>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2"/>
  </w:num>
  <w:num w:numId="7" w16cid:durableId="427046034">
    <w:abstractNumId w:val="24"/>
  </w:num>
  <w:num w:numId="8" w16cid:durableId="609049297">
    <w:abstractNumId w:val="15"/>
  </w:num>
  <w:num w:numId="9" w16cid:durableId="407575100">
    <w:abstractNumId w:val="26"/>
  </w:num>
  <w:num w:numId="10" w16cid:durableId="228081557">
    <w:abstractNumId w:val="14"/>
  </w:num>
  <w:num w:numId="11" w16cid:durableId="1739015336">
    <w:abstractNumId w:val="22"/>
  </w:num>
  <w:num w:numId="12" w16cid:durableId="1067070360">
    <w:abstractNumId w:val="21"/>
  </w:num>
  <w:num w:numId="13" w16cid:durableId="1448819574">
    <w:abstractNumId w:val="5"/>
  </w:num>
  <w:num w:numId="14" w16cid:durableId="880478198">
    <w:abstractNumId w:val="3"/>
  </w:num>
  <w:num w:numId="15" w16cid:durableId="597564975">
    <w:abstractNumId w:val="20"/>
  </w:num>
  <w:num w:numId="16" w16cid:durableId="1855262704">
    <w:abstractNumId w:val="19"/>
  </w:num>
  <w:num w:numId="17" w16cid:durableId="16016014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7"/>
  </w:num>
  <w:num w:numId="19" w16cid:durableId="1811944373">
    <w:abstractNumId w:val="10"/>
  </w:num>
  <w:num w:numId="20" w16cid:durableId="177694137">
    <w:abstractNumId w:val="25"/>
  </w:num>
  <w:num w:numId="21" w16cid:durableId="761530538">
    <w:abstractNumId w:val="16"/>
  </w:num>
  <w:num w:numId="22" w16cid:durableId="66341412">
    <w:abstractNumId w:val="23"/>
  </w:num>
  <w:num w:numId="23" w16cid:durableId="1712995415">
    <w:abstractNumId w:val="6"/>
  </w:num>
  <w:num w:numId="24" w16cid:durableId="1032146250">
    <w:abstractNumId w:val="13"/>
  </w:num>
  <w:num w:numId="25" w16cid:durableId="78452558">
    <w:abstractNumId w:val="4"/>
  </w:num>
  <w:num w:numId="26" w16cid:durableId="1986428355">
    <w:abstractNumId w:val="22"/>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6819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6097343">
    <w:abstractNumId w:val="18"/>
  </w:num>
  <w:num w:numId="31" w16cid:durableId="132003710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189"/>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19E"/>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676"/>
    <w:rsid w:val="00074CE5"/>
    <w:rsid w:val="00075052"/>
    <w:rsid w:val="000750DD"/>
    <w:rsid w:val="00075686"/>
    <w:rsid w:val="00075B79"/>
    <w:rsid w:val="000773BF"/>
    <w:rsid w:val="00077473"/>
    <w:rsid w:val="00077C51"/>
    <w:rsid w:val="00080435"/>
    <w:rsid w:val="00080D19"/>
    <w:rsid w:val="00080FE5"/>
    <w:rsid w:val="000811F2"/>
    <w:rsid w:val="00081F48"/>
    <w:rsid w:val="000822BD"/>
    <w:rsid w:val="00082664"/>
    <w:rsid w:val="0008302E"/>
    <w:rsid w:val="000831AF"/>
    <w:rsid w:val="00083AB3"/>
    <w:rsid w:val="000850FC"/>
    <w:rsid w:val="00085E27"/>
    <w:rsid w:val="0008607B"/>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29D7"/>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735"/>
    <w:rsid w:val="00127F0C"/>
    <w:rsid w:val="00130BE3"/>
    <w:rsid w:val="001316C6"/>
    <w:rsid w:val="00131748"/>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2305"/>
    <w:rsid w:val="001534FA"/>
    <w:rsid w:val="0015360B"/>
    <w:rsid w:val="001539B1"/>
    <w:rsid w:val="00153E68"/>
    <w:rsid w:val="00154505"/>
    <w:rsid w:val="001545B9"/>
    <w:rsid w:val="0015501E"/>
    <w:rsid w:val="001552C4"/>
    <w:rsid w:val="0015540B"/>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D7E41"/>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6B3E"/>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6AE"/>
    <w:rsid w:val="00275B76"/>
    <w:rsid w:val="00275D65"/>
    <w:rsid w:val="002762C3"/>
    <w:rsid w:val="0027638D"/>
    <w:rsid w:val="002769E9"/>
    <w:rsid w:val="002772F7"/>
    <w:rsid w:val="00277538"/>
    <w:rsid w:val="0027762A"/>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288D"/>
    <w:rsid w:val="002A2A7D"/>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775"/>
    <w:rsid w:val="002C5C26"/>
    <w:rsid w:val="002C6C54"/>
    <w:rsid w:val="002C76AC"/>
    <w:rsid w:val="002D01D2"/>
    <w:rsid w:val="002D0B2F"/>
    <w:rsid w:val="002D0CDD"/>
    <w:rsid w:val="002D104D"/>
    <w:rsid w:val="002D2C2F"/>
    <w:rsid w:val="002D3915"/>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947"/>
    <w:rsid w:val="00301C70"/>
    <w:rsid w:val="0030208E"/>
    <w:rsid w:val="00302947"/>
    <w:rsid w:val="00302EB4"/>
    <w:rsid w:val="003035C7"/>
    <w:rsid w:val="00303AD7"/>
    <w:rsid w:val="00303BD4"/>
    <w:rsid w:val="0030433A"/>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969"/>
    <w:rsid w:val="00335E01"/>
    <w:rsid w:val="00335F69"/>
    <w:rsid w:val="00336160"/>
    <w:rsid w:val="00337278"/>
    <w:rsid w:val="00337562"/>
    <w:rsid w:val="003378A9"/>
    <w:rsid w:val="00340359"/>
    <w:rsid w:val="00342028"/>
    <w:rsid w:val="00343577"/>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D86"/>
    <w:rsid w:val="003E1EEA"/>
    <w:rsid w:val="003E1FE3"/>
    <w:rsid w:val="003E363A"/>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3D"/>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469"/>
    <w:rsid w:val="00430BF9"/>
    <w:rsid w:val="00430D9B"/>
    <w:rsid w:val="0043155C"/>
    <w:rsid w:val="00431A29"/>
    <w:rsid w:val="00431FD0"/>
    <w:rsid w:val="0043311D"/>
    <w:rsid w:val="00433159"/>
    <w:rsid w:val="004331C8"/>
    <w:rsid w:val="00433DE7"/>
    <w:rsid w:val="00433E0B"/>
    <w:rsid w:val="00434018"/>
    <w:rsid w:val="00434738"/>
    <w:rsid w:val="004347E3"/>
    <w:rsid w:val="00434940"/>
    <w:rsid w:val="00434DC6"/>
    <w:rsid w:val="00435035"/>
    <w:rsid w:val="00435267"/>
    <w:rsid w:val="0043663D"/>
    <w:rsid w:val="004366B9"/>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3A6"/>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4C89"/>
    <w:rsid w:val="00455A55"/>
    <w:rsid w:val="00455F60"/>
    <w:rsid w:val="00456074"/>
    <w:rsid w:val="0045659E"/>
    <w:rsid w:val="00456D66"/>
    <w:rsid w:val="00456F10"/>
    <w:rsid w:val="004574BE"/>
    <w:rsid w:val="004574FF"/>
    <w:rsid w:val="00457E12"/>
    <w:rsid w:val="0046031E"/>
    <w:rsid w:val="004605CC"/>
    <w:rsid w:val="00461985"/>
    <w:rsid w:val="00461D1B"/>
    <w:rsid w:val="00462642"/>
    <w:rsid w:val="00463665"/>
    <w:rsid w:val="00463699"/>
    <w:rsid w:val="00464B02"/>
    <w:rsid w:val="004657BA"/>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713F"/>
    <w:rsid w:val="004A7610"/>
    <w:rsid w:val="004A7893"/>
    <w:rsid w:val="004A78F0"/>
    <w:rsid w:val="004A7AF6"/>
    <w:rsid w:val="004A7F01"/>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7FE"/>
    <w:rsid w:val="004F1843"/>
    <w:rsid w:val="004F186A"/>
    <w:rsid w:val="004F1D06"/>
    <w:rsid w:val="004F2479"/>
    <w:rsid w:val="004F2607"/>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99E"/>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F3E"/>
    <w:rsid w:val="00606FA0"/>
    <w:rsid w:val="00607B12"/>
    <w:rsid w:val="00607BD1"/>
    <w:rsid w:val="006107F4"/>
    <w:rsid w:val="0061131C"/>
    <w:rsid w:val="0061145B"/>
    <w:rsid w:val="00611922"/>
    <w:rsid w:val="00611D88"/>
    <w:rsid w:val="00612409"/>
    <w:rsid w:val="00612521"/>
    <w:rsid w:val="0061290E"/>
    <w:rsid w:val="00612E74"/>
    <w:rsid w:val="00613AF9"/>
    <w:rsid w:val="00614203"/>
    <w:rsid w:val="00614CA0"/>
    <w:rsid w:val="006151F7"/>
    <w:rsid w:val="006159FA"/>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3B0"/>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2359"/>
    <w:rsid w:val="00693D41"/>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69B"/>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08AB"/>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7CA"/>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4652"/>
    <w:rsid w:val="0080528A"/>
    <w:rsid w:val="008068EE"/>
    <w:rsid w:val="00806984"/>
    <w:rsid w:val="0080733E"/>
    <w:rsid w:val="00807CC1"/>
    <w:rsid w:val="008101EE"/>
    <w:rsid w:val="0081058B"/>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FC"/>
    <w:rsid w:val="0085078A"/>
    <w:rsid w:val="00850BA5"/>
    <w:rsid w:val="00851923"/>
    <w:rsid w:val="00851CBF"/>
    <w:rsid w:val="0085206D"/>
    <w:rsid w:val="00852D59"/>
    <w:rsid w:val="00852DA9"/>
    <w:rsid w:val="00853096"/>
    <w:rsid w:val="008533D7"/>
    <w:rsid w:val="00854F86"/>
    <w:rsid w:val="00855E54"/>
    <w:rsid w:val="00856F98"/>
    <w:rsid w:val="00857145"/>
    <w:rsid w:val="00857771"/>
    <w:rsid w:val="00857E83"/>
    <w:rsid w:val="008605E0"/>
    <w:rsid w:val="00860F84"/>
    <w:rsid w:val="00861F1E"/>
    <w:rsid w:val="008628A3"/>
    <w:rsid w:val="0086319A"/>
    <w:rsid w:val="00863AD5"/>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6F3"/>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2218"/>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678"/>
    <w:rsid w:val="00926BB9"/>
    <w:rsid w:val="0092702F"/>
    <w:rsid w:val="00927670"/>
    <w:rsid w:val="00927BE9"/>
    <w:rsid w:val="00930895"/>
    <w:rsid w:val="00930A2B"/>
    <w:rsid w:val="009318EE"/>
    <w:rsid w:val="00932274"/>
    <w:rsid w:val="0093260B"/>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992"/>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A1B"/>
    <w:rsid w:val="00A37D1B"/>
    <w:rsid w:val="00A37D1C"/>
    <w:rsid w:val="00A40DD5"/>
    <w:rsid w:val="00A41115"/>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5661"/>
    <w:rsid w:val="00A761F4"/>
    <w:rsid w:val="00A774CD"/>
    <w:rsid w:val="00A77536"/>
    <w:rsid w:val="00A77ACA"/>
    <w:rsid w:val="00A77BA9"/>
    <w:rsid w:val="00A80969"/>
    <w:rsid w:val="00A82272"/>
    <w:rsid w:val="00A83221"/>
    <w:rsid w:val="00A83625"/>
    <w:rsid w:val="00A83759"/>
    <w:rsid w:val="00A8397F"/>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41"/>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10C1"/>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593"/>
    <w:rsid w:val="00AD5D1C"/>
    <w:rsid w:val="00AD6391"/>
    <w:rsid w:val="00AD67FD"/>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5D0"/>
    <w:rsid w:val="00B14FB7"/>
    <w:rsid w:val="00B15950"/>
    <w:rsid w:val="00B15B71"/>
    <w:rsid w:val="00B15C18"/>
    <w:rsid w:val="00B164FA"/>
    <w:rsid w:val="00B165D0"/>
    <w:rsid w:val="00B16E11"/>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78C9"/>
    <w:rsid w:val="00B506DC"/>
    <w:rsid w:val="00B50B16"/>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51"/>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0C9D"/>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96E"/>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45D"/>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478"/>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4F44"/>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8640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64A"/>
    <w:rsid w:val="00CD3741"/>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C7C98"/>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98"/>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5259"/>
    <w:rsid w:val="00E3588D"/>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81C"/>
    <w:rsid w:val="00E74E02"/>
    <w:rsid w:val="00E755AC"/>
    <w:rsid w:val="00E76337"/>
    <w:rsid w:val="00E76849"/>
    <w:rsid w:val="00E7721B"/>
    <w:rsid w:val="00E772AA"/>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C0D"/>
    <w:rsid w:val="00EB45D6"/>
    <w:rsid w:val="00EB560D"/>
    <w:rsid w:val="00EB65C6"/>
    <w:rsid w:val="00EB6FD5"/>
    <w:rsid w:val="00EB77CC"/>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F013A"/>
    <w:rsid w:val="00EF1232"/>
    <w:rsid w:val="00EF15FB"/>
    <w:rsid w:val="00EF1923"/>
    <w:rsid w:val="00EF1E39"/>
    <w:rsid w:val="00EF201C"/>
    <w:rsid w:val="00EF2159"/>
    <w:rsid w:val="00EF22FD"/>
    <w:rsid w:val="00EF27A5"/>
    <w:rsid w:val="00EF2BE2"/>
    <w:rsid w:val="00EF2DB6"/>
    <w:rsid w:val="00EF3908"/>
    <w:rsid w:val="00EF398C"/>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028868429">
      <w:bodyDiv w:val="1"/>
      <w:marLeft w:val="0"/>
      <w:marRight w:val="0"/>
      <w:marTop w:val="0"/>
      <w:marBottom w:val="0"/>
      <w:divBdr>
        <w:top w:val="none" w:sz="0" w:space="0" w:color="auto"/>
        <w:left w:val="none" w:sz="0" w:space="0" w:color="auto"/>
        <w:bottom w:val="none" w:sz="0" w:space="0" w:color="auto"/>
        <w:right w:val="none" w:sz="0" w:space="0" w:color="auto"/>
      </w:divBdr>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operative.com/conferences-education/meetings/powerxchange/Pages/default.aspx?utm_source=informz&amp;utm_medium=email&amp;utm_campaign=2026%20PowerXchange&amp;utm_term=832253&amp;utm_content=2026%20PowerXchange%20Hotel%20Deadline%20Emails&amp;_zs=r9p5n&amp;_zl=3Dk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TotalTime>
  <Pages>4</Pages>
  <Words>747</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Bryan Case</cp:lastModifiedBy>
  <cp:revision>62</cp:revision>
  <cp:lastPrinted>2026-02-18T17:50:00Z</cp:lastPrinted>
  <dcterms:created xsi:type="dcterms:W3CDTF">2020-12-09T20:15:00Z</dcterms:created>
  <dcterms:modified xsi:type="dcterms:W3CDTF">2026-02-18T20:43:00Z</dcterms:modified>
</cp:coreProperties>
</file>