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02B21BCF" w:rsidR="009C4427" w:rsidRPr="009F04EE" w:rsidRDefault="0059764D"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March</w:t>
      </w:r>
      <w:r w:rsidR="007E6B94">
        <w:rPr>
          <w:b/>
        </w:rPr>
        <w:t xml:space="preserve"> 24</w:t>
      </w:r>
      <w:r w:rsidR="00005108">
        <w:rPr>
          <w:b/>
        </w:rPr>
        <w:t>, 202</w:t>
      </w:r>
      <w:r w:rsidR="005131E7">
        <w:rPr>
          <w:b/>
        </w:rPr>
        <w:t>5</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1819CF08" w:rsidR="00AB7587" w:rsidRPr="00AB7587" w:rsidRDefault="003D0AD3" w:rsidP="003D0AD3">
      <w:r w:rsidRPr="009F04EE">
        <w:tab/>
      </w:r>
      <w:r w:rsidRPr="009F04EE">
        <w:tab/>
      </w:r>
      <w:r w:rsidRPr="009F04EE">
        <w:tab/>
        <w:t xml:space="preserve">Invocation – </w:t>
      </w:r>
      <w:r w:rsidR="007E6B94">
        <w:t>Georg Behrens</w:t>
      </w:r>
    </w:p>
    <w:p w14:paraId="5AB08C36" w14:textId="77777777" w:rsidR="003D0AD3" w:rsidRDefault="003D0AD3" w:rsidP="003D0AD3">
      <w:r w:rsidRPr="009F04EE">
        <w:tab/>
      </w:r>
      <w:r w:rsidRPr="009F04EE">
        <w:tab/>
      </w:r>
      <w:r w:rsidRPr="009F04EE">
        <w:tab/>
        <w:t>Pledge of Allegiance</w:t>
      </w:r>
    </w:p>
    <w:p w14:paraId="118AECE5" w14:textId="1E1DA3F1" w:rsidR="00715B7A" w:rsidRPr="009F04EE" w:rsidRDefault="00715B7A" w:rsidP="003D0AD3">
      <w:r>
        <w:tab/>
      </w:r>
      <w:r>
        <w:tab/>
      </w:r>
      <w:r>
        <w:tab/>
      </w:r>
      <w:r w:rsidRPr="009C1C05">
        <w:t>Guests</w:t>
      </w:r>
      <w:r w:rsidR="00045DB6" w:rsidRPr="009C1C05">
        <w:t xml:space="preserve"> Tim Jenkins and Braidan Martindale</w:t>
      </w:r>
    </w:p>
    <w:p w14:paraId="41FFD327" w14:textId="77777777" w:rsidR="003D0AD3" w:rsidRPr="009F04EE" w:rsidRDefault="003D0AD3" w:rsidP="003D0AD3"/>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04FE7DB7" w:rsidR="003D0AD3" w:rsidRDefault="003D0AD3" w:rsidP="00005108">
      <w:pPr>
        <w:rPr>
          <w:b/>
          <w:sz w:val="20"/>
          <w:szCs w:val="20"/>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005D1CAF">
        <w:rPr>
          <w:b/>
        </w:rPr>
        <w:t xml:space="preserve"> </w:t>
      </w:r>
      <w:r w:rsidR="0059764D">
        <w:rPr>
          <w:b/>
        </w:rPr>
        <w:t>February</w:t>
      </w:r>
      <w:r w:rsidR="007E6B94">
        <w:rPr>
          <w:b/>
        </w:rPr>
        <w:t xml:space="preserve"> 24</w:t>
      </w:r>
      <w:r w:rsidR="00EA066E">
        <w:rPr>
          <w:b/>
        </w:rPr>
        <w:t>, 202</w:t>
      </w:r>
      <w:r w:rsidR="00715B7A">
        <w:rPr>
          <w:b/>
        </w:rPr>
        <w:t>5</w:t>
      </w:r>
      <w:r w:rsidR="00EA066E">
        <w:rPr>
          <w:b/>
        </w:rPr>
        <w:t xml:space="preserve"> </w:t>
      </w:r>
      <w:bookmarkStart w:id="0" w:name="_Hlk191887787"/>
      <w:r w:rsidR="007621B7" w:rsidRPr="009F04EE">
        <w:rPr>
          <w:b/>
          <w:sz w:val="20"/>
          <w:szCs w:val="20"/>
        </w:rPr>
        <w:t>(Included in packet)</w:t>
      </w:r>
      <w:bookmarkEnd w:id="0"/>
    </w:p>
    <w:p w14:paraId="7111F539" w14:textId="4D2FB528" w:rsidR="002E6D42" w:rsidRDefault="002E6D42" w:rsidP="002E6D42">
      <w:pPr>
        <w:rPr>
          <w:b/>
        </w:rPr>
      </w:pPr>
      <w:r>
        <w:rPr>
          <w:b/>
          <w:sz w:val="20"/>
          <w:szCs w:val="20"/>
        </w:rPr>
        <w:tab/>
      </w:r>
      <w:r>
        <w:rPr>
          <w:b/>
          <w:sz w:val="20"/>
          <w:szCs w:val="20"/>
        </w:rPr>
        <w:tab/>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1" w:name="_Hlk491263949"/>
    </w:p>
    <w:bookmarkEnd w:id="1"/>
    <w:p w14:paraId="2D510647" w14:textId="515E2FAF" w:rsidR="004C00ED" w:rsidRPr="009C1C05" w:rsidRDefault="00124CA7" w:rsidP="00633881">
      <w:r>
        <w:t>10:25 a.m.</w:t>
      </w:r>
      <w:r>
        <w:tab/>
        <w:t xml:space="preserve">4. </w:t>
      </w:r>
      <w:r>
        <w:tab/>
      </w:r>
      <w:r w:rsidR="009A211D">
        <w:t xml:space="preserve">A. </w:t>
      </w:r>
      <w:r w:rsidR="00B82BC1" w:rsidRPr="009C1C05">
        <w:t>Lauren Tenney Denison – PPC Markets Discussion</w:t>
      </w:r>
      <w:r w:rsidR="009A08B7">
        <w:t xml:space="preserve"> </w:t>
      </w:r>
      <w:r w:rsidR="009A08B7" w:rsidRPr="009F04EE">
        <w:rPr>
          <w:b/>
          <w:sz w:val="20"/>
          <w:szCs w:val="20"/>
        </w:rPr>
        <w:t>(Included in packet)</w:t>
      </w:r>
      <w:r w:rsidR="00B82BC1" w:rsidRPr="009C1C05">
        <w:t xml:space="preserve"> </w:t>
      </w:r>
    </w:p>
    <w:p w14:paraId="7B330A21" w14:textId="63C0A511" w:rsidR="008E5A88" w:rsidRDefault="004C00ED" w:rsidP="00633881">
      <w:r w:rsidRPr="009C1C05">
        <w:tab/>
      </w:r>
      <w:r w:rsidRPr="009C1C05">
        <w:tab/>
      </w:r>
      <w:r w:rsidRPr="009C1C05">
        <w:tab/>
      </w:r>
      <w:r w:rsidR="009A211D">
        <w:t xml:space="preserve">B. </w:t>
      </w:r>
      <w:r w:rsidRPr="009C1C05">
        <w:t xml:space="preserve">Bruce </w:t>
      </w:r>
      <w:proofErr w:type="spellStart"/>
      <w:r w:rsidRPr="009C1C05">
        <w:t>Smithhammer</w:t>
      </w:r>
      <w:proofErr w:type="spellEnd"/>
      <w:r w:rsidRPr="009C1C05">
        <w:t>-Net Metering Analysis</w:t>
      </w:r>
    </w:p>
    <w:p w14:paraId="5DB1DEA9" w14:textId="7C572A02" w:rsidR="00EF7A70" w:rsidRDefault="008E5A88" w:rsidP="009A211D">
      <w:pPr>
        <w:pStyle w:val="ListParagraph"/>
        <w:numPr>
          <w:ilvl w:val="0"/>
          <w:numId w:val="29"/>
        </w:numPr>
      </w:pPr>
      <w:proofErr w:type="spellStart"/>
      <w:r>
        <w:t>Smithhammer</w:t>
      </w:r>
      <w:proofErr w:type="spellEnd"/>
      <w:r>
        <w:t xml:space="preserve"> Analysis and Report </w:t>
      </w:r>
      <w:bookmarkStart w:id="2" w:name="_Hlk193214977"/>
      <w:r w:rsidRPr="009A211D">
        <w:rPr>
          <w:b/>
          <w:sz w:val="20"/>
          <w:szCs w:val="20"/>
        </w:rPr>
        <w:t>(Included in packet)</w:t>
      </w:r>
      <w:bookmarkEnd w:id="2"/>
    </w:p>
    <w:p w14:paraId="0D50A9A7" w14:textId="0D6A6AB4" w:rsidR="008E5A88" w:rsidRDefault="008E5A88" w:rsidP="008E5A88">
      <w:pPr>
        <w:pStyle w:val="ListParagraph"/>
        <w:numPr>
          <w:ilvl w:val="0"/>
          <w:numId w:val="29"/>
        </w:numPr>
      </w:pPr>
      <w:r>
        <w:t xml:space="preserve">Letter to Mr. Broughton </w:t>
      </w:r>
      <w:r w:rsidRPr="009C1C05">
        <w:rPr>
          <w:b/>
          <w:sz w:val="20"/>
          <w:szCs w:val="20"/>
        </w:rPr>
        <w:t>(Included in packet)</w:t>
      </w:r>
    </w:p>
    <w:p w14:paraId="29687476" w14:textId="77777777" w:rsidR="00124CA7" w:rsidRDefault="00124CA7" w:rsidP="00124CA7">
      <w:pPr>
        <w:ind w:left="2160" w:hanging="720"/>
      </w:pPr>
    </w:p>
    <w:p w14:paraId="52298346" w14:textId="281F640F" w:rsidR="007E50B2" w:rsidRDefault="00124CA7" w:rsidP="00124CA7">
      <w:pPr>
        <w:ind w:left="720" w:firstLine="720"/>
      </w:pPr>
      <w:r>
        <w:t>5</w:t>
      </w:r>
      <w:r w:rsidR="00390742">
        <w:t>.</w:t>
      </w:r>
      <w:r w:rsidR="003D0AD3" w:rsidRPr="009F04EE">
        <w:t xml:space="preserve"> </w:t>
      </w:r>
      <w:r w:rsidR="003D0AD3" w:rsidRPr="009F04EE">
        <w:tab/>
        <w:t>Member Comments –</w:t>
      </w:r>
      <w:r w:rsidR="007E50B2">
        <w:tab/>
      </w:r>
    </w:p>
    <w:p w14:paraId="370DCC78" w14:textId="5B14E837" w:rsidR="00FB2E85" w:rsidRPr="009C1C05" w:rsidRDefault="00FB2E85" w:rsidP="00E377D2">
      <w:pPr>
        <w:numPr>
          <w:ilvl w:val="0"/>
          <w:numId w:val="19"/>
        </w:numPr>
        <w:tabs>
          <w:tab w:val="clear" w:pos="2952"/>
        </w:tabs>
        <w:ind w:left="2520" w:hanging="360"/>
      </w:pPr>
      <w:r w:rsidRPr="009C1C05">
        <w:t>Charles Wright – Member Thank You/Job Well Done</w:t>
      </w:r>
      <w:r w:rsidR="00744D87">
        <w:t xml:space="preserve"> </w:t>
      </w:r>
      <w:r w:rsidR="00744D87" w:rsidRPr="009C1C05">
        <w:rPr>
          <w:b/>
          <w:sz w:val="20"/>
          <w:szCs w:val="20"/>
        </w:rPr>
        <w:t>(Included in packet)</w:t>
      </w:r>
    </w:p>
    <w:p w14:paraId="3A29BBBC" w14:textId="77774E8F" w:rsidR="003B0F48" w:rsidRPr="009C1C05" w:rsidRDefault="003B0F48" w:rsidP="00E377D2">
      <w:pPr>
        <w:numPr>
          <w:ilvl w:val="0"/>
          <w:numId w:val="19"/>
        </w:numPr>
        <w:tabs>
          <w:tab w:val="clear" w:pos="2952"/>
        </w:tabs>
        <w:ind w:left="2520" w:hanging="360"/>
      </w:pPr>
      <w:r w:rsidRPr="009C1C05">
        <w:t>Scholarship Reports</w:t>
      </w:r>
    </w:p>
    <w:p w14:paraId="2D9B6EEF" w14:textId="00B73DCA" w:rsidR="003B0F48" w:rsidRPr="009C1C05" w:rsidRDefault="003B0F48" w:rsidP="003B0F48">
      <w:pPr>
        <w:numPr>
          <w:ilvl w:val="1"/>
          <w:numId w:val="19"/>
        </w:numPr>
      </w:pPr>
      <w:r w:rsidRPr="009C1C05">
        <w:t xml:space="preserve">Amaya Webster Newman </w:t>
      </w:r>
      <w:r w:rsidRPr="009C1C05">
        <w:rPr>
          <w:b/>
          <w:sz w:val="20"/>
          <w:szCs w:val="20"/>
        </w:rPr>
        <w:t>(Included in packet)</w:t>
      </w:r>
    </w:p>
    <w:p w14:paraId="520E3C70" w14:textId="3775F018" w:rsidR="003B0F48" w:rsidRPr="009C1C05" w:rsidRDefault="003B0F48" w:rsidP="003B0F48">
      <w:pPr>
        <w:numPr>
          <w:ilvl w:val="1"/>
          <w:numId w:val="19"/>
        </w:numPr>
      </w:pPr>
      <w:r w:rsidRPr="009C1C05">
        <w:t xml:space="preserve">Amelia Sperber </w:t>
      </w:r>
      <w:r w:rsidRPr="009C1C05">
        <w:rPr>
          <w:b/>
          <w:sz w:val="20"/>
          <w:szCs w:val="20"/>
        </w:rPr>
        <w:t>(Included in packet)</w:t>
      </w:r>
    </w:p>
    <w:p w14:paraId="542EAE27" w14:textId="0C7F845E" w:rsidR="003B0F48" w:rsidRPr="009C1C05" w:rsidRDefault="003B0F48" w:rsidP="003B0F48">
      <w:pPr>
        <w:numPr>
          <w:ilvl w:val="1"/>
          <w:numId w:val="19"/>
        </w:numPr>
      </w:pPr>
      <w:r w:rsidRPr="009C1C05">
        <w:t xml:space="preserve">Chandra Kay </w:t>
      </w:r>
      <w:r w:rsidRPr="009C1C05">
        <w:rPr>
          <w:b/>
          <w:sz w:val="20"/>
          <w:szCs w:val="20"/>
        </w:rPr>
        <w:t>(Included in packet)</w:t>
      </w:r>
    </w:p>
    <w:p w14:paraId="1F53B96E" w14:textId="5FC9A377" w:rsidR="003B0F48" w:rsidRPr="009C1C05" w:rsidRDefault="003B0F48" w:rsidP="003B0F48">
      <w:pPr>
        <w:numPr>
          <w:ilvl w:val="1"/>
          <w:numId w:val="19"/>
        </w:numPr>
      </w:pPr>
      <w:r w:rsidRPr="009C1C05">
        <w:t xml:space="preserve">Gabrielle DeMarco </w:t>
      </w:r>
      <w:r w:rsidRPr="009C1C05">
        <w:rPr>
          <w:b/>
          <w:sz w:val="20"/>
          <w:szCs w:val="20"/>
        </w:rPr>
        <w:t>(Included in packet)</w:t>
      </w:r>
    </w:p>
    <w:p w14:paraId="0E787F95" w14:textId="01A86996" w:rsidR="00E24BDB" w:rsidRPr="00E97840" w:rsidRDefault="003B0F48" w:rsidP="003B0F48">
      <w:pPr>
        <w:numPr>
          <w:ilvl w:val="1"/>
          <w:numId w:val="19"/>
        </w:numPr>
      </w:pPr>
      <w:r w:rsidRPr="009C1C05">
        <w:t>Trevor Pettit (video)</w:t>
      </w:r>
      <w:bookmarkStart w:id="3" w:name="_Hlk192602086"/>
      <w:r w:rsidR="00005108" w:rsidRPr="009C1C05">
        <w:t xml:space="preserve"> </w:t>
      </w:r>
      <w:r w:rsidRPr="009C1C05">
        <w:rPr>
          <w:b/>
          <w:sz w:val="20"/>
          <w:szCs w:val="20"/>
        </w:rPr>
        <w:t>(Included in packet)</w:t>
      </w:r>
      <w:bookmarkEnd w:id="3"/>
    </w:p>
    <w:p w14:paraId="44A00544" w14:textId="618B22F5" w:rsidR="00E97840" w:rsidRPr="00F32047" w:rsidRDefault="00E97840" w:rsidP="003B0F48">
      <w:pPr>
        <w:numPr>
          <w:ilvl w:val="1"/>
          <w:numId w:val="19"/>
        </w:numPr>
      </w:pPr>
      <w:r w:rsidRPr="00E97840">
        <w:t>Whitney Bradshaw</w:t>
      </w:r>
      <w:r>
        <w:rPr>
          <w:b/>
          <w:sz w:val="20"/>
          <w:szCs w:val="20"/>
        </w:rPr>
        <w:t xml:space="preserve"> </w:t>
      </w:r>
      <w:r w:rsidRPr="009C1C05">
        <w:rPr>
          <w:b/>
          <w:sz w:val="20"/>
          <w:szCs w:val="20"/>
        </w:rPr>
        <w:t>(Included in packet)</w:t>
      </w:r>
    </w:p>
    <w:p w14:paraId="4AD80A38" w14:textId="617EA729" w:rsidR="00F32047" w:rsidRPr="00323AC6" w:rsidRDefault="00F32047" w:rsidP="003B0F48">
      <w:pPr>
        <w:numPr>
          <w:ilvl w:val="1"/>
          <w:numId w:val="19"/>
        </w:numPr>
      </w:pPr>
      <w:r w:rsidRPr="00F32047">
        <w:t>Cassidy Martin</w:t>
      </w:r>
      <w:r>
        <w:rPr>
          <w:b/>
          <w:sz w:val="20"/>
          <w:szCs w:val="20"/>
        </w:rPr>
        <w:t xml:space="preserve"> </w:t>
      </w:r>
      <w:r w:rsidRPr="009C1C05">
        <w:rPr>
          <w:b/>
          <w:sz w:val="20"/>
          <w:szCs w:val="20"/>
        </w:rPr>
        <w:t>(Included in packet)</w:t>
      </w:r>
    </w:p>
    <w:p w14:paraId="4B90BDB1" w14:textId="28FB0785" w:rsidR="00323AC6" w:rsidRPr="009C1C05" w:rsidRDefault="00323AC6" w:rsidP="003B0F48">
      <w:pPr>
        <w:numPr>
          <w:ilvl w:val="1"/>
          <w:numId w:val="19"/>
        </w:numPr>
      </w:pPr>
      <w:r w:rsidRPr="00323AC6">
        <w:t>Sheylaci Gunnell Peterson</w:t>
      </w:r>
      <w:r>
        <w:rPr>
          <w:b/>
          <w:sz w:val="20"/>
          <w:szCs w:val="20"/>
        </w:rPr>
        <w:t xml:space="preserve"> </w:t>
      </w:r>
      <w:r w:rsidRPr="009C1C05">
        <w:rPr>
          <w:b/>
          <w:sz w:val="20"/>
          <w:szCs w:val="20"/>
        </w:rPr>
        <w:t>(Included in packet)</w:t>
      </w:r>
    </w:p>
    <w:p w14:paraId="11423D4B" w14:textId="63DF15BA" w:rsidR="000B32F6" w:rsidRPr="009F04EE" w:rsidRDefault="000B32F6" w:rsidP="000C06B9">
      <w:pPr>
        <w:ind w:left="2952"/>
      </w:pPr>
      <w:r w:rsidRPr="009F04EE">
        <w:t xml:space="preserve"> </w:t>
      </w:r>
    </w:p>
    <w:p w14:paraId="6896D781" w14:textId="252E5457" w:rsidR="003D0AD3" w:rsidRPr="009F04EE" w:rsidRDefault="003D0AD3" w:rsidP="003D0AD3">
      <w:r w:rsidRPr="009F04EE">
        <w:t>1</w:t>
      </w:r>
      <w:r w:rsidR="00E80994">
        <w:t>0</w:t>
      </w:r>
      <w:r w:rsidRPr="009F04EE">
        <w:t>:</w:t>
      </w:r>
      <w:r w:rsidR="00124CA7">
        <w:t>55</w:t>
      </w:r>
      <w:r w:rsidRPr="009F04EE">
        <w:t xml:space="preserve"> a.m.</w:t>
      </w:r>
      <w:r w:rsidRPr="009F04EE">
        <w:tab/>
      </w:r>
      <w:r w:rsidR="00124CA7">
        <w:t>6</w:t>
      </w:r>
      <w:r w:rsidR="00390742">
        <w:t>.</w:t>
      </w:r>
      <w:r w:rsidRPr="009F04EE">
        <w:tab/>
        <w:t xml:space="preserve">Financial &amp; Statistical Reports </w:t>
      </w:r>
    </w:p>
    <w:p w14:paraId="0C781FE3" w14:textId="42F3D38E" w:rsidR="00170D30" w:rsidRPr="00F23B21" w:rsidRDefault="0059764D" w:rsidP="00E744A3">
      <w:pPr>
        <w:pStyle w:val="ListParagraph"/>
        <w:numPr>
          <w:ilvl w:val="0"/>
          <w:numId w:val="10"/>
        </w:numPr>
      </w:pPr>
      <w:r>
        <w:t>February 28</w:t>
      </w:r>
      <w:r w:rsidR="00EA066E">
        <w:t>, 202</w:t>
      </w:r>
      <w:r w:rsidR="00715B7A">
        <w:t>5</w:t>
      </w:r>
      <w:r w:rsidR="006B0D56">
        <w:t>,</w:t>
      </w:r>
      <w:r w:rsidR="00EA066E">
        <w:t xml:space="preserve"> </w:t>
      </w:r>
      <w:r w:rsidR="00170D30">
        <w:t xml:space="preserve">Financial Reports </w:t>
      </w:r>
      <w:bookmarkStart w:id="4" w:name="_Hlk518917677"/>
      <w:r w:rsidR="00170D30" w:rsidRPr="009F04EE">
        <w:rPr>
          <w:b/>
          <w:sz w:val="20"/>
          <w:szCs w:val="20"/>
        </w:rPr>
        <w:t>(Included in packet)</w:t>
      </w:r>
      <w:bookmarkEnd w:id="4"/>
    </w:p>
    <w:p w14:paraId="47FCF6C3" w14:textId="77777777" w:rsidR="00892FA0" w:rsidRPr="009F04EE" w:rsidRDefault="00892FA0" w:rsidP="00892FA0">
      <w:pPr>
        <w:pStyle w:val="ListParagraph"/>
        <w:ind w:left="2520"/>
      </w:pPr>
    </w:p>
    <w:p w14:paraId="4082414E" w14:textId="0542CA06" w:rsidR="005B0B0E" w:rsidRPr="009F04EE" w:rsidRDefault="005B0B0E" w:rsidP="005B0B0E">
      <w:r w:rsidRPr="009F04EE">
        <w:t>1</w:t>
      </w:r>
      <w:r w:rsidR="00124CA7">
        <w:t>1</w:t>
      </w:r>
      <w:r w:rsidRPr="009F04EE">
        <w:t>:</w:t>
      </w:r>
      <w:r w:rsidR="00124CA7">
        <w:t>10</w:t>
      </w:r>
      <w:r w:rsidRPr="009F04EE">
        <w:t xml:space="preserve"> a.m.</w:t>
      </w:r>
      <w:r w:rsidRPr="009F04EE">
        <w:tab/>
      </w:r>
      <w:r w:rsidR="00124CA7">
        <w:t>7</w:t>
      </w:r>
      <w:r w:rsidRPr="009F04EE">
        <w:t>.</w:t>
      </w:r>
      <w:r w:rsidRPr="009F04EE">
        <w:tab/>
        <w:t xml:space="preserve">Cooperative Business……………….............................................. </w:t>
      </w:r>
    </w:p>
    <w:p w14:paraId="57CD9538" w14:textId="17C6DCDD" w:rsidR="009C1C05" w:rsidRDefault="009C1C05" w:rsidP="003B0F48">
      <w:pPr>
        <w:pStyle w:val="ListParagraph"/>
        <w:numPr>
          <w:ilvl w:val="0"/>
          <w:numId w:val="9"/>
        </w:numPr>
      </w:pPr>
      <w:r>
        <w:t>Fall River Energy Expo &amp; Annual Meeting</w:t>
      </w:r>
    </w:p>
    <w:p w14:paraId="5900D8EF" w14:textId="1719C12D" w:rsidR="009C1C05" w:rsidRDefault="009C1C05" w:rsidP="009C1C05">
      <w:pPr>
        <w:pStyle w:val="ListParagraph"/>
        <w:numPr>
          <w:ilvl w:val="1"/>
          <w:numId w:val="9"/>
        </w:numPr>
      </w:pPr>
      <w:r w:rsidRPr="009C1C05">
        <w:lastRenderedPageBreak/>
        <w:t>Nominating Committee Meeting</w:t>
      </w:r>
      <w:r>
        <w:t xml:space="preserve"> </w:t>
      </w:r>
      <w:r w:rsidRPr="009C1C05">
        <w:t>Minutes and Recommendations</w:t>
      </w:r>
      <w:r w:rsidR="008805A6">
        <w:t xml:space="preserve"> </w:t>
      </w:r>
      <w:r w:rsidR="008805A6" w:rsidRPr="009C1C05">
        <w:rPr>
          <w:b/>
          <w:sz w:val="20"/>
          <w:szCs w:val="20"/>
        </w:rPr>
        <w:t>(Included in packet)</w:t>
      </w:r>
    </w:p>
    <w:p w14:paraId="1B95FA7E" w14:textId="28EF4DE1" w:rsidR="009C1C05" w:rsidRPr="008805A6" w:rsidRDefault="009C1C05" w:rsidP="009C1C05">
      <w:pPr>
        <w:pStyle w:val="ListParagraph"/>
        <w:numPr>
          <w:ilvl w:val="1"/>
          <w:numId w:val="9"/>
        </w:numPr>
      </w:pPr>
      <w:r>
        <w:t>Ballot Language for Member Board Compensation Committee</w:t>
      </w:r>
      <w:r w:rsidR="008805A6">
        <w:t xml:space="preserve"> </w:t>
      </w:r>
      <w:r w:rsidR="008805A6" w:rsidRPr="009C1C05">
        <w:rPr>
          <w:b/>
          <w:sz w:val="20"/>
          <w:szCs w:val="20"/>
        </w:rPr>
        <w:t>(Included in packet)</w:t>
      </w:r>
    </w:p>
    <w:p w14:paraId="7CA364B2" w14:textId="7B54AB69" w:rsidR="008805A6" w:rsidRPr="009C1C05" w:rsidRDefault="00FB2418" w:rsidP="009C1C05">
      <w:pPr>
        <w:pStyle w:val="ListParagraph"/>
        <w:numPr>
          <w:ilvl w:val="1"/>
          <w:numId w:val="9"/>
        </w:numPr>
      </w:pPr>
      <w:r>
        <w:rPr>
          <w:bCs/>
        </w:rPr>
        <w:t>Annual</w:t>
      </w:r>
      <w:r w:rsidR="008805A6">
        <w:rPr>
          <w:bCs/>
        </w:rPr>
        <w:t xml:space="preserve"> Meeting Timeline </w:t>
      </w:r>
      <w:r w:rsidR="008805A6" w:rsidRPr="009C1C05">
        <w:rPr>
          <w:b/>
          <w:sz w:val="20"/>
          <w:szCs w:val="20"/>
        </w:rPr>
        <w:t>(Included in packet)</w:t>
      </w:r>
    </w:p>
    <w:p w14:paraId="62545C8E" w14:textId="76C0A6D8" w:rsidR="003B0F48" w:rsidRPr="009C1C05" w:rsidRDefault="00C13C9F" w:rsidP="003B0F48">
      <w:pPr>
        <w:pStyle w:val="ListParagraph"/>
        <w:numPr>
          <w:ilvl w:val="0"/>
          <w:numId w:val="9"/>
        </w:numPr>
      </w:pPr>
      <w:r w:rsidRPr="009C1C05">
        <w:rPr>
          <w:color w:val="FF0000"/>
        </w:rPr>
        <w:t>*</w:t>
      </w:r>
      <w:r w:rsidR="003B0F48" w:rsidRPr="009C1C05">
        <w:t xml:space="preserve">NWPPA Annual Meeting May Voting Delegate </w:t>
      </w:r>
      <w:bookmarkStart w:id="5" w:name="_Hlk193191704"/>
      <w:r w:rsidR="003B0F48" w:rsidRPr="009C1C05">
        <w:rPr>
          <w:b/>
          <w:sz w:val="20"/>
          <w:szCs w:val="20"/>
        </w:rPr>
        <w:t>(Included in packet)</w:t>
      </w:r>
      <w:bookmarkEnd w:id="5"/>
    </w:p>
    <w:p w14:paraId="3065811D" w14:textId="43585A92" w:rsidR="00C13C9F" w:rsidRDefault="00C13C9F" w:rsidP="00C13C9F">
      <w:pPr>
        <w:pStyle w:val="ListParagraph"/>
        <w:numPr>
          <w:ilvl w:val="0"/>
          <w:numId w:val="9"/>
        </w:numPr>
      </w:pPr>
      <w:r w:rsidRPr="009C1C05">
        <w:t>Member Rate Meetings Recap</w:t>
      </w:r>
      <w:r w:rsidR="008805A6">
        <w:t xml:space="preserve"> </w:t>
      </w:r>
      <w:r w:rsidR="008805A6" w:rsidRPr="009C1C05">
        <w:rPr>
          <w:b/>
          <w:sz w:val="20"/>
          <w:szCs w:val="20"/>
        </w:rPr>
        <w:t>(Included in packet)</w:t>
      </w:r>
    </w:p>
    <w:p w14:paraId="455C700B" w14:textId="36027DE8" w:rsidR="002C1179" w:rsidRDefault="002C1179" w:rsidP="00C13C9F">
      <w:pPr>
        <w:pStyle w:val="ListParagraph"/>
        <w:numPr>
          <w:ilvl w:val="0"/>
          <w:numId w:val="9"/>
        </w:numPr>
      </w:pPr>
      <w:r>
        <w:t>State Legislative Updates</w:t>
      </w:r>
    </w:p>
    <w:p w14:paraId="28AF70C3" w14:textId="75C8C68F" w:rsidR="002C1179" w:rsidRPr="002C1179" w:rsidRDefault="002C1179" w:rsidP="002C1179">
      <w:pPr>
        <w:pStyle w:val="ListParagraph"/>
        <w:numPr>
          <w:ilvl w:val="1"/>
          <w:numId w:val="9"/>
        </w:numPr>
      </w:pPr>
      <w:r>
        <w:t xml:space="preserve">ICUA &amp; Wildfire Standard of Care </w:t>
      </w:r>
      <w:r w:rsidR="00945931">
        <w:t>Act (</w:t>
      </w:r>
      <w:r w:rsidRPr="009C1C05">
        <w:rPr>
          <w:b/>
          <w:sz w:val="20"/>
          <w:szCs w:val="20"/>
        </w:rPr>
        <w:t>Included in packet)</w:t>
      </w:r>
    </w:p>
    <w:p w14:paraId="65C9C92B" w14:textId="6F064184" w:rsidR="002C1179" w:rsidRPr="002C1179" w:rsidRDefault="002C1179" w:rsidP="002C1179">
      <w:pPr>
        <w:pStyle w:val="ListParagraph"/>
        <w:numPr>
          <w:ilvl w:val="1"/>
          <w:numId w:val="9"/>
        </w:numPr>
      </w:pPr>
      <w:r>
        <w:t xml:space="preserve">MECA </w:t>
      </w:r>
      <w:r w:rsidRPr="009C1C05">
        <w:rPr>
          <w:b/>
          <w:sz w:val="20"/>
          <w:szCs w:val="20"/>
        </w:rPr>
        <w:t>(Included in packet)</w:t>
      </w:r>
    </w:p>
    <w:p w14:paraId="1BFEE7CD" w14:textId="0220F71B" w:rsidR="002C1179" w:rsidRPr="002C1179" w:rsidRDefault="002C1179" w:rsidP="002C1179">
      <w:pPr>
        <w:pStyle w:val="ListParagraph"/>
        <w:numPr>
          <w:ilvl w:val="1"/>
          <w:numId w:val="9"/>
        </w:numPr>
      </w:pPr>
      <w:r>
        <w:t xml:space="preserve">WREA </w:t>
      </w:r>
      <w:r w:rsidRPr="009C1C05">
        <w:rPr>
          <w:b/>
          <w:sz w:val="20"/>
          <w:szCs w:val="20"/>
        </w:rPr>
        <w:t>(Included in packet)</w:t>
      </w:r>
    </w:p>
    <w:p w14:paraId="3714BC15" w14:textId="4FA63493" w:rsidR="002C1179" w:rsidRDefault="002C1179" w:rsidP="002C1179">
      <w:pPr>
        <w:pStyle w:val="ListParagraph"/>
        <w:numPr>
          <w:ilvl w:val="0"/>
          <w:numId w:val="9"/>
        </w:numPr>
      </w:pPr>
      <w:r>
        <w:t>BPA Areas of Interest</w:t>
      </w:r>
    </w:p>
    <w:p w14:paraId="317765C1" w14:textId="6876D9D4" w:rsidR="002C1179" w:rsidRDefault="002C1179" w:rsidP="002C1179">
      <w:pPr>
        <w:pStyle w:val="ListParagraph"/>
        <w:numPr>
          <w:ilvl w:val="1"/>
          <w:numId w:val="9"/>
        </w:numPr>
      </w:pPr>
      <w:r>
        <w:t xml:space="preserve">Announcement to Join SPP+/Markets + for Day Ahead Power </w:t>
      </w:r>
      <w:r w:rsidRPr="009C1C05">
        <w:rPr>
          <w:b/>
          <w:sz w:val="20"/>
          <w:szCs w:val="20"/>
        </w:rPr>
        <w:t>(Included in packet)</w:t>
      </w:r>
    </w:p>
    <w:p w14:paraId="1138EFEF" w14:textId="08ECAF35" w:rsidR="002C1179" w:rsidRPr="002C1179" w:rsidRDefault="002C1179" w:rsidP="002C1179">
      <w:pPr>
        <w:pStyle w:val="ListParagraph"/>
        <w:numPr>
          <w:ilvl w:val="1"/>
          <w:numId w:val="9"/>
        </w:numPr>
      </w:pPr>
      <w:r>
        <w:t xml:space="preserve">Work Force Concerns and Response by DOE </w:t>
      </w:r>
      <w:r w:rsidRPr="009C1C05">
        <w:rPr>
          <w:b/>
          <w:sz w:val="20"/>
          <w:szCs w:val="20"/>
        </w:rPr>
        <w:t>(Included in packet)</w:t>
      </w:r>
    </w:p>
    <w:p w14:paraId="537BA1EC" w14:textId="68D5883D" w:rsidR="002C1179" w:rsidRPr="002C1179" w:rsidRDefault="002C1179" w:rsidP="002C1179">
      <w:pPr>
        <w:pStyle w:val="ListParagraph"/>
        <w:numPr>
          <w:ilvl w:val="1"/>
          <w:numId w:val="9"/>
        </w:numPr>
      </w:pPr>
      <w:r>
        <w:rPr>
          <w:bCs/>
        </w:rPr>
        <w:t xml:space="preserve">Power Settlement Agreement and Transmission Rate Case </w:t>
      </w:r>
      <w:r w:rsidRPr="009C1C05">
        <w:rPr>
          <w:b/>
          <w:sz w:val="20"/>
          <w:szCs w:val="20"/>
        </w:rPr>
        <w:t>(Included in packet)</w:t>
      </w:r>
    </w:p>
    <w:p w14:paraId="69E546A6" w14:textId="77777777" w:rsidR="00AB4F55" w:rsidRPr="00AB4F55" w:rsidRDefault="00AB4F55" w:rsidP="00C775BF">
      <w:pPr>
        <w:pStyle w:val="ListParagraph"/>
        <w:numPr>
          <w:ilvl w:val="0"/>
          <w:numId w:val="9"/>
        </w:numPr>
        <w:rPr>
          <w:b/>
        </w:rPr>
      </w:pPr>
      <w:r w:rsidRPr="00AB4F55">
        <w:rPr>
          <w:bCs/>
        </w:rPr>
        <w:t>Long Term Debt Discussion</w:t>
      </w:r>
    </w:p>
    <w:p w14:paraId="1EB32C26" w14:textId="350BDC4C" w:rsidR="00483A69" w:rsidRPr="00AB4F55" w:rsidRDefault="00AB4F55" w:rsidP="00AB4F55">
      <w:pPr>
        <w:pStyle w:val="ListParagraph"/>
        <w:numPr>
          <w:ilvl w:val="1"/>
          <w:numId w:val="9"/>
        </w:numPr>
        <w:rPr>
          <w:b/>
        </w:rPr>
      </w:pPr>
      <w:r>
        <w:rPr>
          <w:bCs/>
        </w:rPr>
        <w:t xml:space="preserve">Repricing of </w:t>
      </w:r>
      <w:r w:rsidR="00FB2418">
        <w:rPr>
          <w:bCs/>
        </w:rPr>
        <w:t>T</w:t>
      </w:r>
      <w:r>
        <w:rPr>
          <w:bCs/>
        </w:rPr>
        <w:t>wo Loans</w:t>
      </w:r>
      <w:r w:rsidRPr="00AB4F55">
        <w:rPr>
          <w:bCs/>
        </w:rPr>
        <w:t xml:space="preserve"> </w:t>
      </w:r>
      <w:r w:rsidRPr="00AB4F55">
        <w:rPr>
          <w:b/>
          <w:sz w:val="20"/>
          <w:szCs w:val="20"/>
        </w:rPr>
        <w:t>(Included in packet)</w:t>
      </w:r>
    </w:p>
    <w:p w14:paraId="295FC462" w14:textId="1C0CDCE9" w:rsidR="00AB4F55" w:rsidRPr="00AB4F55" w:rsidRDefault="00AB4F55" w:rsidP="00AB4F55">
      <w:pPr>
        <w:pStyle w:val="ListParagraph"/>
        <w:numPr>
          <w:ilvl w:val="1"/>
          <w:numId w:val="9"/>
        </w:numPr>
        <w:rPr>
          <w:b/>
        </w:rPr>
      </w:pPr>
      <w:r>
        <w:rPr>
          <w:bCs/>
        </w:rPr>
        <w:t>L</w:t>
      </w:r>
      <w:r w:rsidR="00FB2418">
        <w:rPr>
          <w:bCs/>
        </w:rPr>
        <w:t>oa</w:t>
      </w:r>
      <w:r>
        <w:rPr>
          <w:bCs/>
        </w:rPr>
        <w:t xml:space="preserve">n Portfolio </w:t>
      </w:r>
      <w:r w:rsidRPr="009C1C05">
        <w:rPr>
          <w:b/>
          <w:sz w:val="20"/>
          <w:szCs w:val="20"/>
        </w:rPr>
        <w:t>(Included in packet)</w:t>
      </w:r>
    </w:p>
    <w:p w14:paraId="5B83645D" w14:textId="77777777" w:rsidR="00AB4F55" w:rsidRDefault="00AB4F55" w:rsidP="00AB4F55">
      <w:pPr>
        <w:rPr>
          <w:b/>
        </w:rPr>
      </w:pPr>
    </w:p>
    <w:p w14:paraId="713E524E" w14:textId="77777777" w:rsidR="00AB4F55" w:rsidRPr="00AB4F55" w:rsidRDefault="00AB4F55" w:rsidP="00AB4F55">
      <w:pPr>
        <w:rPr>
          <w:b/>
        </w:rPr>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07FAFDDD" w:rsidR="004076BD" w:rsidRPr="009F04EE" w:rsidRDefault="00124CA7" w:rsidP="004076BD">
      <w:pPr>
        <w:ind w:left="720" w:firstLine="720"/>
      </w:pPr>
      <w:r>
        <w:t>8</w:t>
      </w:r>
      <w:r w:rsidR="004076BD">
        <w:t>.</w:t>
      </w:r>
      <w:r w:rsidR="004076BD">
        <w:tab/>
      </w:r>
      <w:r w:rsidR="004076BD" w:rsidRPr="009F04EE">
        <w:t xml:space="preserve">Cooperative Reports </w:t>
      </w:r>
    </w:p>
    <w:p w14:paraId="6068CF33" w14:textId="3D29AC8D"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1CF92DA4" w:rsidR="00390742" w:rsidRPr="009F04EE" w:rsidRDefault="00124CA7" w:rsidP="00390742">
      <w:pPr>
        <w:ind w:left="720" w:firstLine="720"/>
        <w:rPr>
          <w:b/>
        </w:rPr>
      </w:pPr>
      <w:r>
        <w:rPr>
          <w:bCs/>
        </w:rPr>
        <w:t>9</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476AFC55" w:rsidR="003D0AD3" w:rsidRPr="009F04EE" w:rsidRDefault="003D0AD3" w:rsidP="003D0AD3">
      <w:r w:rsidRPr="009F04EE">
        <w:t>1:</w:t>
      </w:r>
      <w:r w:rsidR="00E80994">
        <w:t>3</w:t>
      </w:r>
      <w:r w:rsidRPr="009F04EE">
        <w:t xml:space="preserve">0 p.m.   </w:t>
      </w:r>
      <w:r w:rsidRPr="009F04EE">
        <w:tab/>
      </w:r>
      <w:r w:rsidR="00124CA7">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5206070D" w:rsidR="003D0AD3" w:rsidRPr="009F04EE" w:rsidRDefault="00322DA4" w:rsidP="003D0AD3">
      <w:r>
        <w:lastRenderedPageBreak/>
        <w:t>2</w:t>
      </w:r>
      <w:r w:rsidR="003D0AD3" w:rsidRPr="009F04EE">
        <w:t>:</w:t>
      </w:r>
      <w:r>
        <w:t>30</w:t>
      </w:r>
      <w:r w:rsidR="003D0AD3" w:rsidRPr="009F04EE">
        <w:t xml:space="preserve"> p.m.</w:t>
      </w:r>
      <w:r w:rsidR="003D0AD3" w:rsidRPr="009F04EE">
        <w:tab/>
        <w:t>1</w:t>
      </w:r>
      <w:r w:rsidR="00124CA7">
        <w:t>1</w:t>
      </w:r>
      <w:r w:rsidR="003D0AD3" w:rsidRPr="009F04EE">
        <w:t>.</w:t>
      </w:r>
      <w:r w:rsidR="003D0AD3" w:rsidRPr="009F04EE">
        <w:tab/>
        <w:t>Management Discussion Items ……………...............................................</w:t>
      </w:r>
    </w:p>
    <w:p w14:paraId="017EA994" w14:textId="77777777" w:rsidR="00795631" w:rsidRDefault="00795631" w:rsidP="00795631">
      <w:pPr>
        <w:pStyle w:val="ListParagraph"/>
        <w:numPr>
          <w:ilvl w:val="0"/>
          <w:numId w:val="11"/>
        </w:numPr>
      </w:pPr>
      <w:r>
        <w:t xml:space="preserve">Patronage Capital Sample Letter and Statement </w:t>
      </w:r>
      <w:r w:rsidRPr="009C1C05">
        <w:rPr>
          <w:b/>
          <w:sz w:val="20"/>
          <w:szCs w:val="20"/>
        </w:rPr>
        <w:t>(Included in packet)</w:t>
      </w:r>
    </w:p>
    <w:p w14:paraId="33D8C8AE" w14:textId="14463227" w:rsidR="009C1C05" w:rsidRDefault="009C1C05" w:rsidP="009C1C05">
      <w:pPr>
        <w:pStyle w:val="ListParagraph"/>
        <w:numPr>
          <w:ilvl w:val="0"/>
          <w:numId w:val="11"/>
        </w:numPr>
      </w:pPr>
      <w:r>
        <w:t xml:space="preserve">Fall River Line Extension Cost to Include Transformer Cost </w:t>
      </w:r>
      <w:r w:rsidRPr="006D5039">
        <w:rPr>
          <w:b/>
          <w:sz w:val="20"/>
          <w:szCs w:val="20"/>
        </w:rPr>
        <w:t>(Included in packet)</w:t>
      </w:r>
    </w:p>
    <w:p w14:paraId="7D38CC97" w14:textId="63FEBC3C" w:rsidR="009C1C05" w:rsidRPr="009C1C05" w:rsidRDefault="009C1C05" w:rsidP="009C1C05">
      <w:pPr>
        <w:pStyle w:val="ListParagraph"/>
        <w:numPr>
          <w:ilvl w:val="0"/>
          <w:numId w:val="11"/>
        </w:numPr>
      </w:pPr>
      <w:r w:rsidRPr="009C1C05">
        <w:t>Alternate Work Schedules 2025</w:t>
      </w:r>
      <w:r>
        <w:t xml:space="preserve"> </w:t>
      </w:r>
      <w:r w:rsidRPr="006D5039">
        <w:rPr>
          <w:b/>
          <w:sz w:val="20"/>
          <w:szCs w:val="20"/>
        </w:rPr>
        <w:t>(Included in packet)</w:t>
      </w:r>
    </w:p>
    <w:p w14:paraId="6931B7C6" w14:textId="3DA74D35" w:rsidR="00795631" w:rsidRDefault="00795631" w:rsidP="009C1C05">
      <w:pPr>
        <w:pStyle w:val="ListParagraph"/>
        <w:numPr>
          <w:ilvl w:val="0"/>
          <w:numId w:val="11"/>
        </w:numPr>
      </w:pPr>
      <w:r>
        <w:t>Recognized Two New Journeyman Linemen</w:t>
      </w:r>
      <w:r w:rsidR="00443B74">
        <w:t xml:space="preserve"> Advancements </w:t>
      </w:r>
      <w:r>
        <w:t>– Jace Arnold &amp; Brayden Shaffer – Hired as Fall River Appr</w:t>
      </w:r>
      <w:r w:rsidR="008805A6">
        <w:t xml:space="preserve">entices. </w:t>
      </w:r>
      <w:r>
        <w:t xml:space="preserve">  </w:t>
      </w:r>
    </w:p>
    <w:p w14:paraId="78BB39A0" w14:textId="4BC1896A" w:rsidR="005F22E8" w:rsidRPr="005F22E8" w:rsidRDefault="005F22E8" w:rsidP="00E744A3">
      <w:pPr>
        <w:pStyle w:val="ListParagraph"/>
        <w:numPr>
          <w:ilvl w:val="0"/>
          <w:numId w:val="11"/>
        </w:numPr>
      </w:pPr>
      <w:r>
        <w:t xml:space="preserve">Smart Grid Investment Savings </w:t>
      </w:r>
      <w:r w:rsidRPr="006D5039">
        <w:rPr>
          <w:b/>
          <w:sz w:val="20"/>
          <w:szCs w:val="20"/>
        </w:rPr>
        <w:t>(Included in packet)</w:t>
      </w:r>
    </w:p>
    <w:p w14:paraId="4E2152C5" w14:textId="16EC63AC" w:rsidR="005F22E8" w:rsidRDefault="005F22E8" w:rsidP="00E744A3">
      <w:pPr>
        <w:pStyle w:val="ListParagraph"/>
        <w:numPr>
          <w:ilvl w:val="0"/>
          <w:numId w:val="11"/>
        </w:numPr>
      </w:pPr>
      <w:r>
        <w:rPr>
          <w:bCs/>
        </w:rPr>
        <w:t xml:space="preserve">Island Park DO Change Savings </w:t>
      </w:r>
      <w:r w:rsidRPr="006D5039">
        <w:rPr>
          <w:b/>
          <w:sz w:val="20"/>
          <w:szCs w:val="20"/>
        </w:rPr>
        <w:t>(Included in packet)</w:t>
      </w:r>
    </w:p>
    <w:p w14:paraId="00511DE2" w14:textId="49F5E0BB" w:rsidR="002640B1" w:rsidRPr="009F04EE" w:rsidRDefault="00935661" w:rsidP="00E744A3">
      <w:pPr>
        <w:pStyle w:val="ListParagraph"/>
        <w:numPr>
          <w:ilvl w:val="0"/>
          <w:numId w:val="11"/>
        </w:numPr>
      </w:pPr>
      <w:r>
        <w:t>H</w:t>
      </w:r>
      <w:r w:rsidR="002640B1" w:rsidRPr="009F04EE">
        <w:t>ydro Facilities Update</w:t>
      </w:r>
      <w:r w:rsidR="00322DA4">
        <w:t xml:space="preserve"> – </w:t>
      </w:r>
      <w:r w:rsidR="007F74F0" w:rsidRPr="006D5039">
        <w:rPr>
          <w:b/>
          <w:sz w:val="20"/>
          <w:szCs w:val="20"/>
        </w:rPr>
        <w:t>(Included in packet)</w:t>
      </w:r>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7A9B5C8F" w:rsidR="002640B1" w:rsidRPr="009F04EE" w:rsidRDefault="002640B1" w:rsidP="00E744A3">
      <w:pPr>
        <w:pStyle w:val="ListParagraph"/>
        <w:numPr>
          <w:ilvl w:val="1"/>
          <w:numId w:val="11"/>
        </w:numPr>
      </w:pPr>
      <w:r w:rsidRPr="009F04EE">
        <w:t xml:space="preserve">Felt </w:t>
      </w:r>
    </w:p>
    <w:p w14:paraId="272BEAA3" w14:textId="1A8202B5" w:rsidR="00571366" w:rsidRDefault="000D4283" w:rsidP="00FA3B9E">
      <w:pPr>
        <w:pStyle w:val="ListParagraph"/>
        <w:numPr>
          <w:ilvl w:val="1"/>
          <w:numId w:val="11"/>
        </w:numPr>
      </w:pPr>
      <w:r w:rsidRPr="00072128">
        <w:t>Chester</w:t>
      </w:r>
    </w:p>
    <w:p w14:paraId="6AA928AF" w14:textId="015ED40D" w:rsidR="009A4A0B" w:rsidRDefault="009A4A0B" w:rsidP="00C41EF6">
      <w:pPr>
        <w:pStyle w:val="ListParagraph"/>
        <w:numPr>
          <w:ilvl w:val="0"/>
          <w:numId w:val="11"/>
        </w:numPr>
      </w:pPr>
      <w:r>
        <w:t xml:space="preserve">Value of FR SCADA Investment </w:t>
      </w:r>
      <w:r w:rsidRPr="006D5039">
        <w:rPr>
          <w:b/>
          <w:sz w:val="20"/>
          <w:szCs w:val="20"/>
        </w:rPr>
        <w:t>(Included in packet)</w:t>
      </w:r>
    </w:p>
    <w:p w14:paraId="5E2C1643" w14:textId="57D6E8AD"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6" w:name="_Hlk62132562"/>
      <w:r w:rsidRPr="006D5039">
        <w:rPr>
          <w:b/>
          <w:sz w:val="20"/>
          <w:szCs w:val="20"/>
        </w:rPr>
        <w:t>(Included in packet)</w:t>
      </w:r>
      <w:bookmarkEnd w:id="6"/>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1034B08F" w:rsidR="006D5039" w:rsidRDefault="006D5039" w:rsidP="006D5039">
      <w:pPr>
        <w:pStyle w:val="ListParagraph"/>
        <w:numPr>
          <w:ilvl w:val="1"/>
          <w:numId w:val="24"/>
        </w:numPr>
      </w:pPr>
      <w:r w:rsidRPr="00C12064">
        <w:t>Admi</w:t>
      </w:r>
      <w:r>
        <w:t>nistrative Committee Chair, J</w:t>
      </w:r>
      <w:r w:rsidR="00384358">
        <w:t>odi Stiehl</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4242982C" w:rsidR="006D5039" w:rsidRDefault="006D5039" w:rsidP="006D5039">
      <w:pPr>
        <w:pStyle w:val="ListParagraph"/>
        <w:numPr>
          <w:ilvl w:val="1"/>
          <w:numId w:val="24"/>
        </w:numPr>
      </w:pPr>
      <w:r>
        <w:t xml:space="preserve">Policy Committee Chairman, </w:t>
      </w:r>
      <w:r w:rsidR="00384358">
        <w:t>Husk Crowther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235E7C87" w:rsidR="003D0AD3" w:rsidRDefault="00E80994" w:rsidP="003D0AD3">
      <w:r>
        <w:t>3</w:t>
      </w:r>
      <w:r w:rsidR="003D0AD3" w:rsidRPr="009F04EE">
        <w:t xml:space="preserve">:30 p.m.  </w:t>
      </w:r>
      <w:r w:rsidR="003D0AD3" w:rsidRPr="009F04EE">
        <w:tab/>
      </w:r>
      <w:r w:rsidR="00625AAF">
        <w:t>1</w:t>
      </w:r>
      <w:r w:rsidR="00124CA7">
        <w:t>3</w:t>
      </w:r>
      <w:r w:rsidR="003D0AD3" w:rsidRPr="009F04EE">
        <w:t xml:space="preserve">.    </w:t>
      </w:r>
      <w:r w:rsidR="002F3C83">
        <w:t>202</w:t>
      </w:r>
      <w:r w:rsidR="005131E7">
        <w:t>5</w:t>
      </w:r>
      <w:r w:rsidR="007621B7">
        <w:t xml:space="preserve"> </w:t>
      </w:r>
      <w:r w:rsidR="003D0AD3" w:rsidRPr="009F04EE">
        <w:t xml:space="preserve">Calendar </w:t>
      </w:r>
    </w:p>
    <w:p w14:paraId="7F3D0B4F" w14:textId="77777777" w:rsidR="003B0F48" w:rsidRDefault="003B0F48" w:rsidP="003B0F48">
      <w:pPr>
        <w:pStyle w:val="ListParagraph"/>
        <w:tabs>
          <w:tab w:val="left" w:leader="dot" w:pos="5400"/>
        </w:tabs>
        <w:ind w:left="2340" w:right="-720"/>
      </w:pPr>
      <w:r>
        <w:t>March 24</w:t>
      </w:r>
      <w:r>
        <w:tab/>
        <w:t>E&amp;O Comm/Board/HH Mtgs</w:t>
      </w:r>
    </w:p>
    <w:p w14:paraId="63E7DDD8" w14:textId="77777777" w:rsidR="003B0F48" w:rsidRDefault="003B0F48" w:rsidP="003B0F48">
      <w:pPr>
        <w:pStyle w:val="ListParagraph"/>
        <w:tabs>
          <w:tab w:val="left" w:leader="dot" w:pos="5400"/>
        </w:tabs>
        <w:ind w:left="2340" w:right="-720"/>
      </w:pPr>
      <w:r>
        <w:t>March 26-27</w:t>
      </w:r>
      <w:r>
        <w:tab/>
        <w:t>NRECA I&amp;FS Comm Mtg</w:t>
      </w:r>
    </w:p>
    <w:p w14:paraId="513682F5" w14:textId="77777777" w:rsidR="003B0F48" w:rsidRDefault="003B0F48" w:rsidP="003B0F48">
      <w:pPr>
        <w:pStyle w:val="ListParagraph"/>
        <w:tabs>
          <w:tab w:val="left" w:leader="dot" w:pos="5400"/>
        </w:tabs>
        <w:ind w:left="2340" w:right="-720"/>
      </w:pPr>
      <w:r>
        <w:t>April 1</w:t>
      </w:r>
      <w:r>
        <w:tab/>
        <w:t>PNGC Mtg</w:t>
      </w:r>
    </w:p>
    <w:p w14:paraId="334AC287" w14:textId="77777777" w:rsidR="003B0F48" w:rsidRDefault="003B0F48" w:rsidP="003B0F48">
      <w:pPr>
        <w:pStyle w:val="ListParagraph"/>
        <w:tabs>
          <w:tab w:val="left" w:leader="dot" w:pos="5400"/>
        </w:tabs>
        <w:ind w:left="2340" w:right="-720"/>
      </w:pPr>
      <w:r>
        <w:t>April 2-3</w:t>
      </w:r>
      <w:r>
        <w:tab/>
        <w:t>PPC Mtg Virtual</w:t>
      </w:r>
    </w:p>
    <w:p w14:paraId="5615807F" w14:textId="77777777" w:rsidR="003B0F48" w:rsidRDefault="003B0F48" w:rsidP="003B0F48">
      <w:pPr>
        <w:pStyle w:val="ListParagraph"/>
        <w:tabs>
          <w:tab w:val="left" w:leader="dot" w:pos="5400"/>
        </w:tabs>
        <w:ind w:left="2340" w:right="-720"/>
      </w:pPr>
      <w:r>
        <w:t>April 8-9</w:t>
      </w:r>
      <w:r>
        <w:tab/>
        <w:t>MECA Board Mtg</w:t>
      </w:r>
    </w:p>
    <w:p w14:paraId="11EF5E9B" w14:textId="77777777" w:rsidR="003B0F48" w:rsidRDefault="003B0F48" w:rsidP="003B0F48">
      <w:pPr>
        <w:pStyle w:val="ListParagraph"/>
        <w:tabs>
          <w:tab w:val="left" w:leader="dot" w:pos="5400"/>
        </w:tabs>
        <w:ind w:left="2340" w:right="-720"/>
      </w:pPr>
      <w:r>
        <w:t>April 10</w:t>
      </w:r>
      <w:r>
        <w:tab/>
        <w:t>WREA Board Mtg</w:t>
      </w:r>
    </w:p>
    <w:p w14:paraId="3F436F15" w14:textId="77777777" w:rsidR="003B0F48" w:rsidRDefault="003B0F48" w:rsidP="003B0F48">
      <w:pPr>
        <w:pStyle w:val="ListParagraph"/>
        <w:tabs>
          <w:tab w:val="left" w:leader="dot" w:pos="5400"/>
        </w:tabs>
        <w:ind w:left="2340" w:right="-720"/>
      </w:pPr>
      <w:r>
        <w:t>April 17</w:t>
      </w:r>
      <w:r>
        <w:tab/>
        <w:t>ICUA Board Mtg -Virtual</w:t>
      </w:r>
    </w:p>
    <w:p w14:paraId="19095C5C" w14:textId="6FF87E73" w:rsidR="003B0F48" w:rsidRDefault="003B0F48" w:rsidP="003B0F48">
      <w:pPr>
        <w:pStyle w:val="ListParagraph"/>
        <w:tabs>
          <w:tab w:val="left" w:leader="dot" w:pos="5400"/>
        </w:tabs>
        <w:ind w:left="2340" w:right="-720"/>
      </w:pPr>
      <w:r>
        <w:t>April 21</w:t>
      </w:r>
      <w:r>
        <w:tab/>
      </w:r>
      <w:r w:rsidR="00D20AE5">
        <w:t xml:space="preserve">FR </w:t>
      </w:r>
      <w:r>
        <w:t>Admin Comm/Board/HH Mtgs</w:t>
      </w:r>
    </w:p>
    <w:p w14:paraId="4A77851F" w14:textId="2F3D21A7" w:rsidR="00443B74" w:rsidRDefault="00443B74" w:rsidP="00443B74">
      <w:pPr>
        <w:pStyle w:val="ListParagraph"/>
        <w:tabs>
          <w:tab w:val="left" w:leader="dot" w:pos="5400"/>
        </w:tabs>
        <w:ind w:left="2340" w:right="-720"/>
      </w:pPr>
      <w:r>
        <w:t>April 21</w:t>
      </w:r>
      <w:r>
        <w:tab/>
        <w:t>E &amp; O Committee Mtg.</w:t>
      </w:r>
    </w:p>
    <w:p w14:paraId="65646CF1" w14:textId="19A80F12" w:rsidR="00D20AE5" w:rsidRDefault="00D20AE5" w:rsidP="00D20AE5">
      <w:pPr>
        <w:pStyle w:val="ListParagraph"/>
        <w:tabs>
          <w:tab w:val="left" w:leader="dot" w:pos="5400"/>
        </w:tabs>
        <w:ind w:left="2340" w:right="-720"/>
      </w:pPr>
      <w:r>
        <w:t>April 22</w:t>
      </w:r>
      <w:r>
        <w:tab/>
        <w:t>Propane Board Mtg</w:t>
      </w:r>
    </w:p>
    <w:p w14:paraId="17290633" w14:textId="77777777" w:rsidR="003B0F48" w:rsidRDefault="003B0F48" w:rsidP="003B0F48">
      <w:pPr>
        <w:pStyle w:val="ListParagraph"/>
        <w:tabs>
          <w:tab w:val="left" w:leader="dot" w:pos="5400"/>
        </w:tabs>
        <w:ind w:left="2340" w:right="-720"/>
      </w:pPr>
      <w:r>
        <w:t>April 25-27</w:t>
      </w:r>
      <w:r>
        <w:tab/>
        <w:t xml:space="preserve">NRECA </w:t>
      </w:r>
      <w:proofErr w:type="gramStart"/>
      <w:r>
        <w:t>Spring Board</w:t>
      </w:r>
      <w:proofErr w:type="gramEnd"/>
      <w:r>
        <w:t xml:space="preserve"> Mtg -Arlington, VA</w:t>
      </w:r>
    </w:p>
    <w:p w14:paraId="1BDF7EAA" w14:textId="77777777" w:rsidR="003B0F48" w:rsidRDefault="003B0F48" w:rsidP="003B0F48">
      <w:pPr>
        <w:pStyle w:val="ListParagraph"/>
        <w:tabs>
          <w:tab w:val="left" w:leader="dot" w:pos="5400"/>
        </w:tabs>
        <w:ind w:left="2340" w:right="-720"/>
      </w:pPr>
      <w:r>
        <w:t>April 27-30</w:t>
      </w:r>
      <w:r>
        <w:tab/>
        <w:t>NRECA Legislative Conference WA. DC</w:t>
      </w:r>
    </w:p>
    <w:p w14:paraId="204A79ED" w14:textId="5267337C" w:rsidR="007621B7" w:rsidRDefault="003B0F48" w:rsidP="007621B7">
      <w:pPr>
        <w:pStyle w:val="ListParagraph"/>
        <w:tabs>
          <w:tab w:val="left" w:leader="dot" w:pos="5400"/>
        </w:tabs>
        <w:ind w:left="2340" w:right="-720"/>
      </w:pPr>
      <w:r>
        <w:t>May 6</w:t>
      </w:r>
      <w:r w:rsidR="00D20AE5">
        <w:t>-7</w:t>
      </w:r>
      <w:r>
        <w:tab/>
        <w:t>PNGC Board Mtg</w:t>
      </w:r>
    </w:p>
    <w:p w14:paraId="355CF114" w14:textId="62DA66A7" w:rsidR="003B0F48" w:rsidRDefault="003B0F48" w:rsidP="007621B7">
      <w:pPr>
        <w:pStyle w:val="ListParagraph"/>
        <w:tabs>
          <w:tab w:val="left" w:leader="dot" w:pos="5400"/>
        </w:tabs>
        <w:ind w:left="2340" w:right="-720"/>
      </w:pPr>
      <w:r>
        <w:t>May 7-8</w:t>
      </w:r>
      <w:r>
        <w:tab/>
        <w:t>PPC Board Mtg</w:t>
      </w:r>
    </w:p>
    <w:p w14:paraId="1117E748" w14:textId="612199CD" w:rsidR="003B0F48" w:rsidRDefault="003B0F48" w:rsidP="007621B7">
      <w:pPr>
        <w:pStyle w:val="ListParagraph"/>
        <w:tabs>
          <w:tab w:val="left" w:leader="dot" w:pos="5400"/>
        </w:tabs>
        <w:ind w:left="2340" w:right="-720"/>
      </w:pPr>
      <w:r>
        <w:t>May 15-16</w:t>
      </w:r>
      <w:r>
        <w:tab/>
        <w:t xml:space="preserve">ICUA </w:t>
      </w:r>
      <w:r w:rsidR="00D20AE5">
        <w:t xml:space="preserve">Board Mtg </w:t>
      </w:r>
    </w:p>
    <w:p w14:paraId="2E22095E" w14:textId="769A75FD" w:rsidR="00D20AE5" w:rsidRDefault="00D20AE5" w:rsidP="007621B7">
      <w:pPr>
        <w:pStyle w:val="ListParagraph"/>
        <w:tabs>
          <w:tab w:val="left" w:leader="dot" w:pos="5400"/>
        </w:tabs>
        <w:ind w:left="2340" w:right="-720"/>
      </w:pPr>
      <w:r>
        <w:t>May 19-22</w:t>
      </w:r>
      <w:r>
        <w:tab/>
        <w:t>NWPPA Annual Mtg- Santa Rosa, CA</w:t>
      </w:r>
    </w:p>
    <w:p w14:paraId="7BC5625E" w14:textId="5C256FF2" w:rsidR="00D20AE5" w:rsidRDefault="00D20AE5" w:rsidP="007621B7">
      <w:pPr>
        <w:pStyle w:val="ListParagraph"/>
        <w:tabs>
          <w:tab w:val="left" w:leader="dot" w:pos="5400"/>
        </w:tabs>
        <w:ind w:left="2340" w:right="-720"/>
      </w:pPr>
      <w:r>
        <w:t>May 19</w:t>
      </w:r>
      <w:r>
        <w:tab/>
        <w:t>FR Policy/Board/HH Mtgs</w:t>
      </w:r>
    </w:p>
    <w:p w14:paraId="12D4973B" w14:textId="7287D485" w:rsidR="00D20AE5" w:rsidRDefault="00D20AE5" w:rsidP="007621B7">
      <w:pPr>
        <w:pStyle w:val="ListParagraph"/>
        <w:tabs>
          <w:tab w:val="left" w:leader="dot" w:pos="5400"/>
        </w:tabs>
        <w:ind w:left="2340" w:right="-720"/>
      </w:pPr>
      <w:r>
        <w:t>May 20</w:t>
      </w:r>
      <w:r>
        <w:tab/>
        <w:t>Propane Board Mtg</w:t>
      </w:r>
    </w:p>
    <w:p w14:paraId="3A6C4070" w14:textId="09D06012" w:rsidR="00D20AE5" w:rsidRDefault="00D20AE5" w:rsidP="007621B7">
      <w:pPr>
        <w:pStyle w:val="ListParagraph"/>
        <w:tabs>
          <w:tab w:val="left" w:leader="dot" w:pos="5400"/>
        </w:tabs>
        <w:ind w:left="2340" w:right="-720"/>
      </w:pPr>
      <w:r>
        <w:t>May 26</w:t>
      </w:r>
      <w:r>
        <w:tab/>
        <w:t>Memorial Day (Office Closed)</w:t>
      </w:r>
    </w:p>
    <w:p w14:paraId="65EB661D" w14:textId="4E50D321" w:rsidR="00D20AE5" w:rsidRDefault="00D20AE5" w:rsidP="007621B7">
      <w:pPr>
        <w:pStyle w:val="ListParagraph"/>
        <w:tabs>
          <w:tab w:val="left" w:leader="dot" w:pos="5400"/>
        </w:tabs>
        <w:ind w:left="2340" w:right="-720"/>
      </w:pPr>
      <w:r>
        <w:t>*June 21</w:t>
      </w:r>
      <w:r>
        <w:tab/>
        <w:t>Energy Expo/Annual Mtg</w:t>
      </w:r>
    </w:p>
    <w:p w14:paraId="2C8EAED8" w14:textId="76A7ABC6" w:rsidR="00D20AE5" w:rsidRPr="007B7631" w:rsidRDefault="00D20AE5" w:rsidP="007621B7">
      <w:pPr>
        <w:pStyle w:val="ListParagraph"/>
        <w:tabs>
          <w:tab w:val="left" w:leader="dot" w:pos="5400"/>
        </w:tabs>
        <w:ind w:left="2340" w:right="-720"/>
      </w:pPr>
      <w:r>
        <w:lastRenderedPageBreak/>
        <w:t>*August 25-26</w:t>
      </w:r>
      <w:r>
        <w:tab/>
        <w:t>Board Strategic Planning -Holiday Inn Conference Center, West Yellowstone</w:t>
      </w:r>
    </w:p>
    <w:p w14:paraId="1E4E6819" w14:textId="40FC4DBD" w:rsidR="00005108" w:rsidRDefault="00005108" w:rsidP="003D0AD3"/>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13C5A3DA" w14:textId="77777777" w:rsidR="0055679B" w:rsidRDefault="007911DA" w:rsidP="0055679B">
      <w:pPr>
        <w:pStyle w:val="ListParagraph"/>
        <w:numPr>
          <w:ilvl w:val="0"/>
          <w:numId w:val="20"/>
        </w:numPr>
        <w:ind w:left="2160"/>
      </w:pPr>
      <w:r>
        <w:t>Articles</w:t>
      </w:r>
    </w:p>
    <w:p w14:paraId="202B967F" w14:textId="77777777" w:rsidR="0055679B" w:rsidRDefault="0055679B" w:rsidP="0055679B">
      <w:pPr>
        <w:pStyle w:val="ListParagraph"/>
      </w:pPr>
    </w:p>
    <w:p w14:paraId="3A29E98C" w14:textId="2A0B9AE8" w:rsidR="007911DA" w:rsidRPr="007911DA" w:rsidRDefault="007911DA" w:rsidP="0055679B">
      <w:pPr>
        <w:pStyle w:val="ListParagraph"/>
        <w:ind w:left="2160"/>
      </w:pP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4" w15:restartNumberingAfterBreak="0">
    <w:nsid w:val="6EFC0B07"/>
    <w:multiLevelType w:val="hybridMultilevel"/>
    <w:tmpl w:val="999A28CA"/>
    <w:lvl w:ilvl="0" w:tplc="5EFC7C92">
      <w:start w:val="1"/>
      <w:numFmt w:val="upperLetter"/>
      <w:lvlText w:val="%1."/>
      <w:lvlJc w:val="left"/>
      <w:pPr>
        <w:ind w:left="2520" w:hanging="360"/>
      </w:pPr>
      <w:rPr>
        <w:rFonts w:hint="default"/>
        <w:b w:val="0"/>
        <w:i w:val="0"/>
        <w:sz w:val="24"/>
      </w:rPr>
    </w:lvl>
    <w:lvl w:ilvl="1" w:tplc="1AD6D9E2">
      <w:start w:val="1"/>
      <w:numFmt w:val="decimal"/>
      <w:lvlText w:val="%2."/>
      <w:lvlJc w:val="left"/>
      <w:pPr>
        <w:ind w:left="3240" w:hanging="360"/>
      </w:pPr>
      <w:rPr>
        <w:b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F7C1BC2"/>
    <w:multiLevelType w:val="hybridMultilevel"/>
    <w:tmpl w:val="AAAAB960"/>
    <w:lvl w:ilvl="0" w:tplc="35BA74CE">
      <w:start w:val="1"/>
      <w:numFmt w:val="decimal"/>
      <w:lvlText w:val="%1."/>
      <w:lvlJc w:val="left"/>
      <w:pPr>
        <w:ind w:left="2880" w:hanging="360"/>
      </w:pPr>
      <w:rPr>
        <w:rFonts w:ascii="Times New Roman" w:eastAsia="Times New Roman" w:hAnsi="Times New Roman" w:cs="Times New Roman"/>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1"/>
  </w:num>
  <w:num w:numId="7" w16cid:durableId="427046034">
    <w:abstractNumId w:val="22"/>
  </w:num>
  <w:num w:numId="8" w16cid:durableId="609049297">
    <w:abstractNumId w:val="14"/>
  </w:num>
  <w:num w:numId="9" w16cid:durableId="407575100">
    <w:abstractNumId w:val="24"/>
  </w:num>
  <w:num w:numId="10" w16cid:durableId="228081557">
    <w:abstractNumId w:val="13"/>
  </w:num>
  <w:num w:numId="11" w16cid:durableId="1739015336">
    <w:abstractNumId w:val="20"/>
  </w:num>
  <w:num w:numId="12" w16cid:durableId="1067070360">
    <w:abstractNumId w:val="19"/>
  </w:num>
  <w:num w:numId="13" w16cid:durableId="1448819574">
    <w:abstractNumId w:val="5"/>
  </w:num>
  <w:num w:numId="14" w16cid:durableId="880478198">
    <w:abstractNumId w:val="3"/>
  </w:num>
  <w:num w:numId="15" w16cid:durableId="597564975">
    <w:abstractNumId w:val="18"/>
  </w:num>
  <w:num w:numId="16" w16cid:durableId="1855262704">
    <w:abstractNumId w:val="17"/>
  </w:num>
  <w:num w:numId="17" w16cid:durableId="1601601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6"/>
  </w:num>
  <w:num w:numId="19" w16cid:durableId="1811944373">
    <w:abstractNumId w:val="10"/>
  </w:num>
  <w:num w:numId="20" w16cid:durableId="177694137">
    <w:abstractNumId w:val="23"/>
  </w:num>
  <w:num w:numId="21" w16cid:durableId="761530538">
    <w:abstractNumId w:val="15"/>
  </w:num>
  <w:num w:numId="22" w16cid:durableId="66341412">
    <w:abstractNumId w:val="21"/>
  </w:num>
  <w:num w:numId="23" w16cid:durableId="1712995415">
    <w:abstractNumId w:val="6"/>
  </w:num>
  <w:num w:numId="24" w16cid:durableId="1032146250">
    <w:abstractNumId w:val="12"/>
  </w:num>
  <w:num w:numId="25" w16cid:durableId="78452558">
    <w:abstractNumId w:val="4"/>
  </w:num>
  <w:num w:numId="26" w16cid:durableId="1986428355">
    <w:abstractNumId w:val="20"/>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 w:numId="28" w16cid:durableId="9582938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487965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DB6"/>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295"/>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0F6F64"/>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1F"/>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18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179"/>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ABE"/>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D42"/>
    <w:rsid w:val="002E6ECB"/>
    <w:rsid w:val="002E7505"/>
    <w:rsid w:val="002E7920"/>
    <w:rsid w:val="002E798A"/>
    <w:rsid w:val="002F121A"/>
    <w:rsid w:val="002F2249"/>
    <w:rsid w:val="002F2387"/>
    <w:rsid w:val="002F2904"/>
    <w:rsid w:val="002F29FB"/>
    <w:rsid w:val="002F39D2"/>
    <w:rsid w:val="002F3C83"/>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AC6"/>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2BF2"/>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BAE"/>
    <w:rsid w:val="00383DDB"/>
    <w:rsid w:val="003841C8"/>
    <w:rsid w:val="0038426A"/>
    <w:rsid w:val="00384358"/>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0F48"/>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3BF"/>
    <w:rsid w:val="003F5530"/>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27F5C"/>
    <w:rsid w:val="00430067"/>
    <w:rsid w:val="00430BF9"/>
    <w:rsid w:val="00430D9B"/>
    <w:rsid w:val="0043155C"/>
    <w:rsid w:val="00431A29"/>
    <w:rsid w:val="00431FD0"/>
    <w:rsid w:val="0043311D"/>
    <w:rsid w:val="00433159"/>
    <w:rsid w:val="004331C8"/>
    <w:rsid w:val="00433DE7"/>
    <w:rsid w:val="00433E0B"/>
    <w:rsid w:val="00434018"/>
    <w:rsid w:val="0043473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74"/>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2DA2"/>
    <w:rsid w:val="0047455E"/>
    <w:rsid w:val="00474A97"/>
    <w:rsid w:val="00474EAD"/>
    <w:rsid w:val="00474ECD"/>
    <w:rsid w:val="00475FD0"/>
    <w:rsid w:val="00476DBF"/>
    <w:rsid w:val="00477121"/>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5EBF"/>
    <w:rsid w:val="004B643D"/>
    <w:rsid w:val="004B778C"/>
    <w:rsid w:val="004B7A8F"/>
    <w:rsid w:val="004C0005"/>
    <w:rsid w:val="004C00ED"/>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1B1B"/>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1E7"/>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C1C"/>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79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9764D"/>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1CAF"/>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3B49"/>
    <w:rsid w:val="005E4066"/>
    <w:rsid w:val="005E46B2"/>
    <w:rsid w:val="005E5F54"/>
    <w:rsid w:val="005E696F"/>
    <w:rsid w:val="005E7BC9"/>
    <w:rsid w:val="005F02FD"/>
    <w:rsid w:val="005F0A1B"/>
    <w:rsid w:val="005F0F28"/>
    <w:rsid w:val="005F1351"/>
    <w:rsid w:val="005F1A0A"/>
    <w:rsid w:val="005F212F"/>
    <w:rsid w:val="005F22E8"/>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17AC"/>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5F3"/>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43D"/>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B7A"/>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4D87"/>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6E07"/>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3460"/>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63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3DE5"/>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B94"/>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47A"/>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05A6"/>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AA6"/>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4B8"/>
    <w:rsid w:val="008B0E1E"/>
    <w:rsid w:val="008B2056"/>
    <w:rsid w:val="008B2253"/>
    <w:rsid w:val="008B23A8"/>
    <w:rsid w:val="008B2719"/>
    <w:rsid w:val="008B271B"/>
    <w:rsid w:val="008B31A5"/>
    <w:rsid w:val="008B31DF"/>
    <w:rsid w:val="008B3F5D"/>
    <w:rsid w:val="008B4A42"/>
    <w:rsid w:val="008B65FB"/>
    <w:rsid w:val="008B665F"/>
    <w:rsid w:val="008B67A8"/>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BB0"/>
    <w:rsid w:val="008E2CFB"/>
    <w:rsid w:val="008E3E1A"/>
    <w:rsid w:val="008E4203"/>
    <w:rsid w:val="008E4642"/>
    <w:rsid w:val="008E4A73"/>
    <w:rsid w:val="008E4CD7"/>
    <w:rsid w:val="008E51DC"/>
    <w:rsid w:val="008E54F9"/>
    <w:rsid w:val="008E5A88"/>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931"/>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6F3B"/>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08B7"/>
    <w:rsid w:val="009A1253"/>
    <w:rsid w:val="009A19D6"/>
    <w:rsid w:val="009A1E7C"/>
    <w:rsid w:val="009A211D"/>
    <w:rsid w:val="009A2981"/>
    <w:rsid w:val="009A2EB4"/>
    <w:rsid w:val="009A37DE"/>
    <w:rsid w:val="009A3859"/>
    <w:rsid w:val="009A3E9F"/>
    <w:rsid w:val="009A40B1"/>
    <w:rsid w:val="009A4A0B"/>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1C05"/>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799"/>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6E02"/>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4F55"/>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2CE7"/>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122"/>
    <w:rsid w:val="00B772B8"/>
    <w:rsid w:val="00B77783"/>
    <w:rsid w:val="00B77B37"/>
    <w:rsid w:val="00B811FA"/>
    <w:rsid w:val="00B812BD"/>
    <w:rsid w:val="00B81682"/>
    <w:rsid w:val="00B81C8E"/>
    <w:rsid w:val="00B821BA"/>
    <w:rsid w:val="00B82BC1"/>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00E"/>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3C9F"/>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3F08"/>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DAD"/>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59F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2EF"/>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0AE5"/>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5F6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4904"/>
    <w:rsid w:val="00E65439"/>
    <w:rsid w:val="00E6561E"/>
    <w:rsid w:val="00E65903"/>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97840"/>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A7ED2"/>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583"/>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047"/>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418"/>
    <w:rsid w:val="00FB287D"/>
    <w:rsid w:val="00FB2E85"/>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0C7"/>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704508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6981366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4632</TotalTime>
  <Pages>4</Pages>
  <Words>783</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72</cp:revision>
  <cp:lastPrinted>2022-12-13T22:24:00Z</cp:lastPrinted>
  <dcterms:created xsi:type="dcterms:W3CDTF">2020-12-09T20:15:00Z</dcterms:created>
  <dcterms:modified xsi:type="dcterms:W3CDTF">2025-03-19T20:58:00Z</dcterms:modified>
</cp:coreProperties>
</file>